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E8" w:rsidRPr="00D1483A" w:rsidRDefault="00D868E8" w:rsidP="00EB580D">
      <w:pPr>
        <w:pStyle w:val="Nzov"/>
        <w:rPr>
          <w:rFonts w:ascii="Arial" w:hAnsi="Arial" w:cs="Arial"/>
          <w:sz w:val="28"/>
          <w:szCs w:val="28"/>
        </w:rPr>
      </w:pPr>
      <w:r w:rsidRPr="00D1483A">
        <w:rPr>
          <w:rFonts w:ascii="Arial" w:hAnsi="Arial" w:cs="Arial"/>
          <w:sz w:val="28"/>
          <w:szCs w:val="28"/>
        </w:rPr>
        <w:t>O B E C   Veľké Kosihy</w:t>
      </w:r>
    </w:p>
    <w:p w:rsidR="00D868E8" w:rsidRPr="00D1483A" w:rsidRDefault="00D868E8" w:rsidP="00EB580D">
      <w:pPr>
        <w:jc w:val="center"/>
        <w:rPr>
          <w:rFonts w:ascii="Arial" w:hAnsi="Arial" w:cs="Arial"/>
          <w:b/>
          <w:bCs/>
        </w:rPr>
      </w:pPr>
      <w:r w:rsidRPr="00D1483A">
        <w:rPr>
          <w:rFonts w:ascii="Arial" w:hAnsi="Arial" w:cs="Arial"/>
          <w:b/>
          <w:bCs/>
        </w:rPr>
        <w:t>______________________________________________________________</w:t>
      </w:r>
    </w:p>
    <w:p w:rsidR="00D868E8" w:rsidRPr="00D1483A" w:rsidRDefault="00D868E8" w:rsidP="00EB580D">
      <w:pPr>
        <w:jc w:val="center"/>
        <w:rPr>
          <w:rFonts w:ascii="Arial" w:hAnsi="Arial" w:cs="Arial"/>
          <w:b/>
          <w:bCs/>
        </w:rPr>
      </w:pPr>
    </w:p>
    <w:p w:rsidR="00D868E8" w:rsidRPr="00D1483A" w:rsidRDefault="00D868E8" w:rsidP="00EB580D">
      <w:pPr>
        <w:pStyle w:val="Nadpis1"/>
        <w:spacing w:after="0"/>
        <w:jc w:val="center"/>
        <w:rPr>
          <w:rFonts w:ascii="Arial" w:eastAsia="Arial Unicode MS" w:hAnsi="Arial" w:cs="Times New Roman"/>
          <w:sz w:val="24"/>
          <w:szCs w:val="24"/>
        </w:rPr>
      </w:pPr>
      <w:r w:rsidRPr="00D1483A">
        <w:rPr>
          <w:rFonts w:ascii="Arial" w:hAnsi="Arial" w:cs="Arial"/>
          <w:sz w:val="24"/>
          <w:szCs w:val="24"/>
        </w:rPr>
        <w:t>Všeobecne  záväzné   nariadenie</w:t>
      </w:r>
    </w:p>
    <w:p w:rsidR="00D868E8" w:rsidRPr="00D1483A" w:rsidRDefault="00D868E8" w:rsidP="00EB580D">
      <w:pPr>
        <w:spacing w:after="0" w:line="240" w:lineRule="auto"/>
        <w:jc w:val="center"/>
        <w:rPr>
          <w:rFonts w:ascii="Arial" w:hAnsi="Arial" w:cs="Arial"/>
          <w:b/>
          <w:bCs/>
          <w:sz w:val="24"/>
          <w:szCs w:val="24"/>
        </w:rPr>
      </w:pPr>
      <w:r w:rsidRPr="00D1483A">
        <w:rPr>
          <w:rFonts w:ascii="Arial" w:hAnsi="Arial" w:cs="Arial"/>
          <w:b/>
          <w:bCs/>
          <w:sz w:val="24"/>
          <w:szCs w:val="24"/>
        </w:rPr>
        <w:t>č. 1/2014</w:t>
      </w:r>
    </w:p>
    <w:p w:rsidR="00D868E8" w:rsidRPr="00D1483A" w:rsidRDefault="00D868E8" w:rsidP="00EB580D">
      <w:pPr>
        <w:spacing w:after="0" w:line="240" w:lineRule="auto"/>
        <w:jc w:val="center"/>
        <w:rPr>
          <w:rFonts w:ascii="Arial" w:hAnsi="Arial" w:cs="Arial"/>
          <w:b/>
          <w:bCs/>
          <w:sz w:val="24"/>
          <w:szCs w:val="24"/>
        </w:rPr>
      </w:pPr>
    </w:p>
    <w:p w:rsidR="00D868E8" w:rsidRPr="00D1483A" w:rsidRDefault="00D868E8" w:rsidP="0066334C">
      <w:pPr>
        <w:jc w:val="center"/>
        <w:rPr>
          <w:rFonts w:ascii="Arial" w:hAnsi="Arial" w:cs="Arial"/>
          <w:b/>
          <w:bCs/>
        </w:rPr>
      </w:pPr>
      <w:r w:rsidRPr="00D1483A">
        <w:rPr>
          <w:rFonts w:ascii="Arial" w:hAnsi="Arial" w:cs="Arial"/>
          <w:b/>
          <w:bCs/>
        </w:rPr>
        <w:t>o poskytovaní sociálnych služieb, o spôsobe určenia úhrady a výške úhrady za sociálne služby (opatrovateľská služba)</w:t>
      </w:r>
    </w:p>
    <w:p w:rsidR="00D868E8" w:rsidRPr="00D1483A" w:rsidRDefault="00D868E8" w:rsidP="00EB580D">
      <w:pPr>
        <w:spacing w:after="0" w:line="240" w:lineRule="auto"/>
        <w:rPr>
          <w:rFonts w:ascii="Arial" w:hAnsi="Arial" w:cs="Arial"/>
          <w:b/>
          <w:bCs/>
        </w:rPr>
      </w:pPr>
    </w:p>
    <w:p w:rsidR="00D868E8" w:rsidRPr="00D1483A" w:rsidRDefault="00D868E8" w:rsidP="00EB580D">
      <w:pPr>
        <w:spacing w:after="0" w:line="240" w:lineRule="auto"/>
        <w:rPr>
          <w:rFonts w:ascii="Arial" w:hAnsi="Arial" w:cs="Arial"/>
          <w:b/>
          <w:bCs/>
        </w:rPr>
      </w:pPr>
    </w:p>
    <w:p w:rsidR="00D868E8" w:rsidRPr="00D1483A" w:rsidRDefault="00D868E8" w:rsidP="00EB580D">
      <w:pPr>
        <w:spacing w:after="0" w:line="240" w:lineRule="auto"/>
        <w:rPr>
          <w:rFonts w:ascii="Arial" w:hAnsi="Arial" w:cs="Arial"/>
          <w:b/>
          <w:bCs/>
        </w:rPr>
      </w:pPr>
    </w:p>
    <w:p w:rsidR="00D868E8" w:rsidRPr="00D1483A" w:rsidRDefault="00D868E8" w:rsidP="00EB580D">
      <w:pPr>
        <w:spacing w:after="0" w:line="240" w:lineRule="auto"/>
        <w:rPr>
          <w:rFonts w:ascii="Arial" w:hAnsi="Arial" w:cs="Arial"/>
        </w:rPr>
      </w:pPr>
      <w:r w:rsidRPr="00D1483A">
        <w:rPr>
          <w:rFonts w:ascii="Arial" w:hAnsi="Arial" w:cs="Arial"/>
          <w:b/>
          <w:bCs/>
        </w:rPr>
        <w:t>Návrh VZN</w:t>
      </w:r>
      <w:r w:rsidRPr="00D1483A">
        <w:rPr>
          <w:rFonts w:ascii="Arial" w:hAnsi="Arial" w:cs="Arial"/>
        </w:rPr>
        <w:t xml:space="preserve">  vyvesený na úradnej tabuli obce  Veľké Kosihy dňa :    22.4.2014</w:t>
      </w:r>
    </w:p>
    <w:p w:rsidR="00D868E8" w:rsidRPr="00D1483A" w:rsidRDefault="00D868E8" w:rsidP="00EB580D">
      <w:pPr>
        <w:spacing w:after="0" w:line="240" w:lineRule="auto"/>
        <w:rPr>
          <w:rFonts w:ascii="Arial" w:hAnsi="Arial" w:cs="Arial"/>
        </w:rPr>
      </w:pPr>
    </w:p>
    <w:p w:rsidR="00D868E8" w:rsidRPr="00D1483A" w:rsidRDefault="00D868E8" w:rsidP="00EB580D">
      <w:pPr>
        <w:spacing w:after="0" w:line="240" w:lineRule="auto"/>
        <w:rPr>
          <w:rFonts w:ascii="Arial" w:hAnsi="Arial" w:cs="Arial"/>
        </w:rPr>
      </w:pPr>
      <w:r w:rsidRPr="00D1483A">
        <w:rPr>
          <w:rFonts w:ascii="Arial" w:hAnsi="Arial" w:cs="Arial"/>
        </w:rPr>
        <w:t xml:space="preserve">                             </w:t>
      </w:r>
    </w:p>
    <w:p w:rsidR="00D868E8" w:rsidRPr="00D1483A" w:rsidRDefault="00D868E8" w:rsidP="00EB580D">
      <w:pPr>
        <w:spacing w:after="0" w:line="240" w:lineRule="auto"/>
        <w:rPr>
          <w:rFonts w:ascii="Arial" w:hAnsi="Arial" w:cs="Arial"/>
        </w:rPr>
      </w:pPr>
      <w:r w:rsidRPr="00D1483A">
        <w:rPr>
          <w:rFonts w:ascii="Arial" w:hAnsi="Arial" w:cs="Arial"/>
          <w:b/>
          <w:bCs/>
        </w:rPr>
        <w:t xml:space="preserve">Lehota na predloženie pripomienok k návrhu VZN  </w:t>
      </w:r>
      <w:r w:rsidRPr="00D1483A">
        <w:rPr>
          <w:rFonts w:ascii="Arial" w:hAnsi="Arial" w:cs="Arial"/>
        </w:rPr>
        <w:t xml:space="preserve"> do(včítane): 6.5.2014</w:t>
      </w:r>
    </w:p>
    <w:p w:rsidR="00D868E8" w:rsidRPr="00D1483A" w:rsidRDefault="00D868E8" w:rsidP="00EB580D">
      <w:pPr>
        <w:spacing w:after="0" w:line="240" w:lineRule="auto"/>
        <w:rPr>
          <w:rFonts w:ascii="Arial" w:hAnsi="Arial" w:cs="Arial"/>
          <w:b/>
          <w:bCs/>
        </w:rPr>
      </w:pPr>
    </w:p>
    <w:p w:rsidR="00D868E8" w:rsidRPr="00D1483A" w:rsidRDefault="00D868E8" w:rsidP="00EB580D">
      <w:pPr>
        <w:spacing w:after="0" w:line="240" w:lineRule="auto"/>
        <w:rPr>
          <w:rFonts w:ascii="Arial" w:hAnsi="Arial" w:cs="Arial"/>
        </w:rPr>
      </w:pPr>
      <w:r w:rsidRPr="00D1483A">
        <w:rPr>
          <w:rFonts w:ascii="Arial" w:hAnsi="Arial" w:cs="Arial"/>
          <w:b/>
          <w:bCs/>
        </w:rPr>
        <w:t>Doručené pripomienky</w:t>
      </w:r>
      <w:r w:rsidRPr="00D1483A">
        <w:rPr>
          <w:rFonts w:ascii="Arial" w:hAnsi="Arial" w:cs="Arial"/>
        </w:rPr>
        <w:t xml:space="preserve"> (počet) : 0.</w:t>
      </w:r>
    </w:p>
    <w:p w:rsidR="00D868E8" w:rsidRPr="00D1483A" w:rsidRDefault="00D868E8" w:rsidP="00EB580D">
      <w:pPr>
        <w:spacing w:after="0" w:line="240" w:lineRule="auto"/>
        <w:rPr>
          <w:rFonts w:ascii="Arial" w:hAnsi="Arial" w:cs="Arial"/>
          <w:b/>
          <w:bCs/>
        </w:rPr>
      </w:pPr>
    </w:p>
    <w:p w:rsidR="00D868E8" w:rsidRPr="00D1483A" w:rsidRDefault="00D868E8" w:rsidP="00EB580D">
      <w:pPr>
        <w:spacing w:after="0" w:line="240" w:lineRule="auto"/>
        <w:rPr>
          <w:rFonts w:ascii="Arial" w:hAnsi="Arial" w:cs="Arial"/>
          <w:b/>
          <w:bCs/>
        </w:rPr>
      </w:pPr>
    </w:p>
    <w:p w:rsidR="00D868E8" w:rsidRPr="00D1483A" w:rsidRDefault="00D868E8" w:rsidP="00EB580D">
      <w:pPr>
        <w:spacing w:after="0" w:line="240" w:lineRule="auto"/>
        <w:rPr>
          <w:rFonts w:ascii="Arial" w:hAnsi="Arial" w:cs="Arial"/>
        </w:rPr>
      </w:pPr>
      <w:r w:rsidRPr="00D1483A">
        <w:rPr>
          <w:rFonts w:ascii="Arial" w:hAnsi="Arial" w:cs="Arial"/>
          <w:b/>
          <w:bCs/>
        </w:rPr>
        <w:t>VZN schválené</w:t>
      </w:r>
      <w:r w:rsidRPr="00D1483A">
        <w:rPr>
          <w:rFonts w:ascii="Arial" w:hAnsi="Arial" w:cs="Arial"/>
        </w:rPr>
        <w:t xml:space="preserve"> Obecným zastupiteľstvom vo Veľkých Kosihách  dňa:  7.5.2014</w:t>
      </w:r>
    </w:p>
    <w:p w:rsidR="00D868E8" w:rsidRPr="00D1483A" w:rsidRDefault="00D868E8" w:rsidP="00EB580D">
      <w:pPr>
        <w:spacing w:after="0" w:line="240" w:lineRule="auto"/>
        <w:rPr>
          <w:rFonts w:ascii="Arial" w:hAnsi="Arial" w:cs="Arial"/>
          <w:b/>
          <w:bCs/>
        </w:rPr>
      </w:pPr>
    </w:p>
    <w:p w:rsidR="00D868E8" w:rsidRPr="00D1483A" w:rsidRDefault="00D868E8" w:rsidP="00EB580D">
      <w:pPr>
        <w:spacing w:after="0" w:line="240" w:lineRule="auto"/>
        <w:rPr>
          <w:rFonts w:ascii="Arial" w:hAnsi="Arial" w:cs="Arial"/>
        </w:rPr>
      </w:pPr>
      <w:r w:rsidRPr="00D1483A">
        <w:rPr>
          <w:rFonts w:ascii="Arial" w:hAnsi="Arial" w:cs="Arial"/>
          <w:b/>
          <w:bCs/>
        </w:rPr>
        <w:t>VZN  vyvesené</w:t>
      </w:r>
      <w:r w:rsidRPr="00D1483A">
        <w:rPr>
          <w:rFonts w:ascii="Arial" w:hAnsi="Arial" w:cs="Arial"/>
        </w:rPr>
        <w:t xml:space="preserve"> na úradnej tabuli obce Veľké Kosihy: 8.5.2014</w:t>
      </w:r>
    </w:p>
    <w:p w:rsidR="00D868E8" w:rsidRPr="00D1483A" w:rsidRDefault="00D868E8" w:rsidP="00EB580D">
      <w:pPr>
        <w:spacing w:after="0" w:line="240" w:lineRule="auto"/>
        <w:rPr>
          <w:rFonts w:ascii="Arial" w:hAnsi="Arial" w:cs="Arial"/>
        </w:rPr>
      </w:pPr>
    </w:p>
    <w:p w:rsidR="00D868E8" w:rsidRPr="00D1483A" w:rsidRDefault="00D868E8" w:rsidP="00EB580D">
      <w:pPr>
        <w:spacing w:after="0" w:line="240" w:lineRule="auto"/>
        <w:rPr>
          <w:rFonts w:ascii="Arial" w:hAnsi="Arial" w:cs="Arial"/>
        </w:rPr>
      </w:pPr>
    </w:p>
    <w:p w:rsidR="00D868E8" w:rsidRPr="00D1483A" w:rsidRDefault="00D868E8" w:rsidP="0066334C">
      <w:pPr>
        <w:spacing w:after="0" w:line="240" w:lineRule="auto"/>
        <w:rPr>
          <w:rFonts w:ascii="Arial" w:hAnsi="Arial" w:cs="Arial"/>
          <w:b/>
          <w:bCs/>
        </w:rPr>
      </w:pPr>
      <w:r w:rsidRPr="00D1483A">
        <w:rPr>
          <w:rFonts w:ascii="Arial" w:hAnsi="Arial" w:cs="Arial"/>
          <w:b/>
          <w:bCs/>
        </w:rPr>
        <w:t>VZN nadobúda účinnosť dňom: 23.05.2014</w:t>
      </w:r>
    </w:p>
    <w:p w:rsidR="00D868E8" w:rsidRPr="00D1483A" w:rsidRDefault="00D868E8" w:rsidP="00EB580D">
      <w:pPr>
        <w:spacing w:after="0" w:line="240" w:lineRule="auto"/>
        <w:jc w:val="center"/>
        <w:rPr>
          <w:rFonts w:ascii="Arial" w:hAnsi="Arial" w:cs="Arial"/>
          <w:b/>
          <w:bCs/>
        </w:rPr>
      </w:pPr>
    </w:p>
    <w:p w:rsidR="00D868E8" w:rsidRPr="00F84708" w:rsidRDefault="00D868E8" w:rsidP="00EB580D">
      <w:pPr>
        <w:spacing w:after="0" w:line="240" w:lineRule="auto"/>
        <w:jc w:val="center"/>
        <w:rPr>
          <w:rFonts w:ascii="Arial" w:hAnsi="Arial" w:cs="Arial"/>
        </w:rPr>
      </w:pPr>
    </w:p>
    <w:p w:rsidR="00D868E8" w:rsidRPr="00F84708" w:rsidRDefault="00D868E8" w:rsidP="00EB580D">
      <w:pPr>
        <w:spacing w:after="0" w:line="240" w:lineRule="auto"/>
        <w:jc w:val="center"/>
        <w:rPr>
          <w:rFonts w:ascii="Arial" w:hAnsi="Arial" w:cs="Arial"/>
        </w:rPr>
      </w:pPr>
    </w:p>
    <w:p w:rsidR="00D868E8" w:rsidRPr="00F84708" w:rsidRDefault="00D868E8" w:rsidP="00EB580D">
      <w:pPr>
        <w:spacing w:after="0" w:line="240" w:lineRule="auto"/>
        <w:ind w:left="4248" w:firstLine="708"/>
        <w:jc w:val="center"/>
        <w:rPr>
          <w:rFonts w:ascii="Arial" w:hAnsi="Arial" w:cs="Arial"/>
        </w:rPr>
      </w:pPr>
      <w:r w:rsidRPr="00F84708">
        <w:rPr>
          <w:rFonts w:ascii="Arial" w:hAnsi="Arial" w:cs="Arial"/>
        </w:rPr>
        <w:t xml:space="preserve">  </w:t>
      </w:r>
    </w:p>
    <w:p w:rsidR="00D868E8" w:rsidRPr="00F84708" w:rsidRDefault="00D868E8" w:rsidP="00476354">
      <w:pPr>
        <w:spacing w:after="0" w:line="240" w:lineRule="auto"/>
        <w:ind w:left="4248" w:firstLine="708"/>
        <w:jc w:val="center"/>
        <w:rPr>
          <w:rFonts w:ascii="Arial" w:hAnsi="Arial" w:cs="Arial"/>
        </w:rPr>
      </w:pPr>
      <w:r w:rsidRPr="00F84708">
        <w:rPr>
          <w:rFonts w:ascii="Arial" w:hAnsi="Arial" w:cs="Arial"/>
        </w:rPr>
        <w:t xml:space="preserve">      </w:t>
      </w:r>
    </w:p>
    <w:p w:rsidR="00D868E8" w:rsidRPr="00F84708" w:rsidRDefault="00D868E8">
      <w:pPr>
        <w:spacing w:after="0" w:line="240" w:lineRule="auto"/>
        <w:rPr>
          <w:rFonts w:ascii="Arial" w:hAnsi="Arial" w:cs="Arial"/>
        </w:rPr>
      </w:pPr>
      <w:r w:rsidRPr="00F84708">
        <w:rPr>
          <w:rFonts w:ascii="Arial" w:hAnsi="Arial" w:cs="Arial"/>
        </w:rPr>
        <w:br w:type="page"/>
      </w:r>
    </w:p>
    <w:p w:rsidR="00D868E8" w:rsidRPr="00D1483A" w:rsidRDefault="00D868E8" w:rsidP="00B249A0">
      <w:pPr>
        <w:jc w:val="center"/>
        <w:rPr>
          <w:rFonts w:ascii="Arial" w:hAnsi="Arial" w:cs="Arial"/>
          <w:b/>
          <w:bCs/>
        </w:rPr>
      </w:pPr>
      <w:r w:rsidRPr="00D1483A">
        <w:rPr>
          <w:rFonts w:ascii="Arial" w:hAnsi="Arial" w:cs="Arial"/>
          <w:b/>
          <w:bCs/>
        </w:rPr>
        <w:lastRenderedPageBreak/>
        <w:t xml:space="preserve">Všeobecne záväzné nariadenie </w:t>
      </w:r>
      <w:r w:rsidR="00C26AC6" w:rsidRPr="00D1483A">
        <w:rPr>
          <w:rFonts w:ascii="Arial" w:hAnsi="Arial" w:cs="Arial"/>
          <w:b/>
          <w:bCs/>
        </w:rPr>
        <w:t>Obce Veľké Kosihy</w:t>
      </w:r>
    </w:p>
    <w:p w:rsidR="00D868E8" w:rsidRPr="00D1483A" w:rsidRDefault="00D868E8" w:rsidP="00B249A0">
      <w:pPr>
        <w:jc w:val="center"/>
        <w:rPr>
          <w:rFonts w:ascii="Arial" w:hAnsi="Arial" w:cs="Arial"/>
          <w:b/>
          <w:bCs/>
        </w:rPr>
      </w:pPr>
      <w:r w:rsidRPr="00D1483A">
        <w:rPr>
          <w:rFonts w:ascii="Arial" w:hAnsi="Arial" w:cs="Arial"/>
          <w:b/>
          <w:bCs/>
        </w:rPr>
        <w:t>č.1/2014</w:t>
      </w:r>
    </w:p>
    <w:p w:rsidR="00D868E8" w:rsidRPr="00D1483A" w:rsidRDefault="00D868E8" w:rsidP="0066334C">
      <w:pPr>
        <w:jc w:val="center"/>
        <w:rPr>
          <w:rFonts w:ascii="Arial" w:hAnsi="Arial" w:cs="Arial"/>
        </w:rPr>
      </w:pPr>
      <w:r w:rsidRPr="00D1483A">
        <w:rPr>
          <w:rFonts w:ascii="Arial" w:hAnsi="Arial" w:cs="Arial"/>
        </w:rPr>
        <w:t>o poskytovaní sociálnych služieb, o spôsobe určenia úhrady a výške úhrady za sociálne služby (opatrovateľská služba)</w:t>
      </w:r>
    </w:p>
    <w:p w:rsidR="00D868E8" w:rsidRPr="00D1483A" w:rsidRDefault="00D868E8" w:rsidP="00664441">
      <w:pPr>
        <w:spacing w:line="240" w:lineRule="auto"/>
        <w:ind w:firstLine="708"/>
        <w:jc w:val="both"/>
        <w:rPr>
          <w:rFonts w:ascii="Arial" w:hAnsi="Arial" w:cs="Arial"/>
        </w:rPr>
      </w:pPr>
      <w:r w:rsidRPr="00D1483A">
        <w:rPr>
          <w:rFonts w:ascii="Arial" w:hAnsi="Arial" w:cs="Arial"/>
        </w:rPr>
        <w:t>Obecné zastupiteľstvo vo Veľkých Kosihách v zmysle § 4 ods. 3 písm. p), § 6 ods. 1 a § 11 ods. 4 písm. g) zákona č. 369/1990 Zb. o obecnom zriadení v znení neskorších predpisov a § 72 ods. 2 zákona č. 448/2008 Z. z. o sociálnych službách a o zmene a doplnení zákona č. 455/1991 Zb. o živnostenskom podnikaní (živnostenský zákon) v znení neskorších predpisov (ďalej len „zákon o sociálnych službách“) sa uznieslo na vydaní tohto všeobecne záväzného nariadenia:</w:t>
      </w:r>
    </w:p>
    <w:p w:rsidR="00D868E8" w:rsidRPr="00D1483A" w:rsidRDefault="00D868E8" w:rsidP="00BC1152">
      <w:pPr>
        <w:pStyle w:val="Default"/>
        <w:rPr>
          <w:rFonts w:ascii="Arial" w:hAnsi="Arial" w:cs="Arial"/>
          <w:color w:val="auto"/>
          <w:sz w:val="32"/>
          <w:szCs w:val="32"/>
        </w:rPr>
      </w:pPr>
    </w:p>
    <w:p w:rsidR="00D868E8" w:rsidRPr="00D1483A" w:rsidRDefault="00D868E8" w:rsidP="00BC1152">
      <w:pPr>
        <w:pStyle w:val="Default"/>
        <w:jc w:val="center"/>
        <w:rPr>
          <w:rFonts w:ascii="Arial" w:hAnsi="Arial" w:cs="Arial"/>
          <w:b/>
          <w:bCs/>
          <w:color w:val="auto"/>
          <w:sz w:val="22"/>
          <w:szCs w:val="22"/>
        </w:rPr>
      </w:pPr>
      <w:r w:rsidRPr="00D1483A">
        <w:rPr>
          <w:rFonts w:ascii="Arial" w:hAnsi="Arial" w:cs="Arial"/>
          <w:b/>
          <w:bCs/>
          <w:color w:val="auto"/>
          <w:sz w:val="22"/>
          <w:szCs w:val="22"/>
        </w:rPr>
        <w:t xml:space="preserve">§ 1 </w:t>
      </w:r>
    </w:p>
    <w:p w:rsidR="00D868E8" w:rsidRPr="00D1483A" w:rsidRDefault="00D868E8" w:rsidP="00BC1152">
      <w:pPr>
        <w:pStyle w:val="Default"/>
        <w:jc w:val="center"/>
        <w:rPr>
          <w:rFonts w:ascii="Arial" w:hAnsi="Arial" w:cs="Arial"/>
          <w:b/>
          <w:bCs/>
          <w:color w:val="auto"/>
          <w:sz w:val="22"/>
          <w:szCs w:val="22"/>
        </w:rPr>
      </w:pPr>
      <w:r w:rsidRPr="00D1483A">
        <w:rPr>
          <w:rFonts w:ascii="Arial" w:hAnsi="Arial" w:cs="Arial"/>
          <w:b/>
          <w:bCs/>
          <w:color w:val="auto"/>
          <w:sz w:val="22"/>
          <w:szCs w:val="22"/>
        </w:rPr>
        <w:t>Úvodné ustanovenia</w:t>
      </w:r>
    </w:p>
    <w:p w:rsidR="00D868E8" w:rsidRPr="00D1483A" w:rsidRDefault="00D868E8" w:rsidP="00BC1152">
      <w:pPr>
        <w:pStyle w:val="Default"/>
        <w:jc w:val="center"/>
        <w:rPr>
          <w:rFonts w:ascii="Arial" w:hAnsi="Arial" w:cs="Arial"/>
          <w:color w:val="auto"/>
          <w:sz w:val="22"/>
          <w:szCs w:val="22"/>
        </w:rPr>
      </w:pPr>
    </w:p>
    <w:p w:rsidR="00D868E8" w:rsidRPr="00D1483A" w:rsidRDefault="00D868E8" w:rsidP="00FE5560">
      <w:pPr>
        <w:pStyle w:val="Default"/>
        <w:spacing w:after="120"/>
        <w:ind w:firstLine="360"/>
        <w:rPr>
          <w:rFonts w:ascii="Arial" w:hAnsi="Arial" w:cs="Arial"/>
          <w:color w:val="auto"/>
          <w:sz w:val="22"/>
          <w:szCs w:val="22"/>
        </w:rPr>
      </w:pPr>
      <w:r w:rsidRPr="00D1483A">
        <w:rPr>
          <w:rFonts w:ascii="Arial" w:hAnsi="Arial" w:cs="Arial"/>
          <w:color w:val="auto"/>
          <w:sz w:val="22"/>
          <w:szCs w:val="22"/>
        </w:rPr>
        <w:t>Toto VZN upravuje poskytovanie opatrovateľskej služby a spôsob určenia a výšky úhrady za poskytovanie opatrovateľskej služby v obci Veľké Kosihy.</w:t>
      </w:r>
    </w:p>
    <w:p w:rsidR="00D868E8" w:rsidRPr="00D1483A" w:rsidRDefault="00D868E8">
      <w:pPr>
        <w:rPr>
          <w:rFonts w:ascii="Arial" w:hAnsi="Arial" w:cs="Arial"/>
        </w:rPr>
      </w:pPr>
    </w:p>
    <w:p w:rsidR="00D868E8" w:rsidRPr="00D1483A" w:rsidRDefault="00D868E8" w:rsidP="00BC1152">
      <w:pPr>
        <w:pStyle w:val="Default"/>
        <w:jc w:val="center"/>
        <w:rPr>
          <w:rFonts w:ascii="Arial" w:hAnsi="Arial" w:cs="Arial"/>
          <w:color w:val="auto"/>
          <w:sz w:val="22"/>
          <w:szCs w:val="22"/>
        </w:rPr>
      </w:pPr>
      <w:r w:rsidRPr="00D1483A">
        <w:rPr>
          <w:rFonts w:ascii="Arial" w:hAnsi="Arial" w:cs="Arial"/>
          <w:b/>
          <w:bCs/>
          <w:color w:val="auto"/>
          <w:sz w:val="22"/>
          <w:szCs w:val="22"/>
        </w:rPr>
        <w:t>§ 2</w:t>
      </w:r>
    </w:p>
    <w:p w:rsidR="00D868E8" w:rsidRPr="00D1483A" w:rsidRDefault="00D868E8" w:rsidP="00BC1152">
      <w:pPr>
        <w:pStyle w:val="Default"/>
        <w:jc w:val="center"/>
        <w:rPr>
          <w:rFonts w:ascii="Arial" w:hAnsi="Arial" w:cs="Arial"/>
          <w:b/>
          <w:bCs/>
          <w:color w:val="auto"/>
          <w:sz w:val="22"/>
          <w:szCs w:val="22"/>
        </w:rPr>
      </w:pPr>
      <w:r w:rsidRPr="00D1483A">
        <w:rPr>
          <w:rFonts w:ascii="Arial" w:hAnsi="Arial" w:cs="Arial"/>
          <w:b/>
          <w:bCs/>
          <w:color w:val="auto"/>
          <w:sz w:val="22"/>
          <w:szCs w:val="22"/>
        </w:rPr>
        <w:t>Opatrovateľská služba</w:t>
      </w:r>
    </w:p>
    <w:p w:rsidR="00D868E8" w:rsidRPr="00D1483A" w:rsidRDefault="00D868E8" w:rsidP="00BC1152">
      <w:pPr>
        <w:pStyle w:val="Default"/>
        <w:jc w:val="center"/>
        <w:rPr>
          <w:rFonts w:ascii="Arial" w:hAnsi="Arial" w:cs="Arial"/>
          <w:color w:val="auto"/>
          <w:sz w:val="22"/>
          <w:szCs w:val="22"/>
        </w:rPr>
      </w:pPr>
    </w:p>
    <w:p w:rsidR="00D868E8" w:rsidRPr="00D1483A" w:rsidRDefault="00D868E8" w:rsidP="00D6063D">
      <w:pPr>
        <w:pStyle w:val="Default"/>
        <w:numPr>
          <w:ilvl w:val="0"/>
          <w:numId w:val="6"/>
        </w:numPr>
        <w:spacing w:after="120"/>
        <w:rPr>
          <w:rFonts w:ascii="Arial" w:hAnsi="Arial" w:cs="Arial"/>
          <w:color w:val="auto"/>
          <w:sz w:val="22"/>
          <w:szCs w:val="22"/>
        </w:rPr>
      </w:pPr>
      <w:r w:rsidRPr="00D1483A">
        <w:rPr>
          <w:rFonts w:ascii="Arial" w:hAnsi="Arial" w:cs="Arial"/>
          <w:color w:val="auto"/>
          <w:sz w:val="22"/>
          <w:szCs w:val="22"/>
        </w:rPr>
        <w:t>Opatrovateľská služba</w:t>
      </w:r>
      <w:r w:rsidRPr="00D1483A">
        <w:rPr>
          <w:rStyle w:val="Odkaznapoznmkupodiarou"/>
          <w:rFonts w:ascii="Arial" w:hAnsi="Arial" w:cs="Arial"/>
          <w:color w:val="auto"/>
          <w:sz w:val="22"/>
          <w:szCs w:val="22"/>
        </w:rPr>
        <w:footnoteReference w:id="1"/>
      </w:r>
      <w:r w:rsidRPr="00D1483A">
        <w:rPr>
          <w:rFonts w:ascii="Arial" w:hAnsi="Arial" w:cs="Arial"/>
          <w:color w:val="auto"/>
          <w:sz w:val="22"/>
          <w:szCs w:val="22"/>
        </w:rPr>
        <w:t xml:space="preserve">  je sociálna služba poskytovaná fyzickej osobe, ktorá </w:t>
      </w:r>
    </w:p>
    <w:p w:rsidR="00D868E8" w:rsidRPr="00D1483A" w:rsidRDefault="00D868E8" w:rsidP="00D6063D">
      <w:pPr>
        <w:pStyle w:val="Default"/>
        <w:numPr>
          <w:ilvl w:val="0"/>
          <w:numId w:val="3"/>
        </w:numPr>
        <w:spacing w:after="120"/>
        <w:jc w:val="both"/>
        <w:rPr>
          <w:rFonts w:ascii="Arial" w:hAnsi="Arial" w:cs="Arial"/>
          <w:color w:val="auto"/>
          <w:sz w:val="22"/>
          <w:szCs w:val="22"/>
        </w:rPr>
      </w:pPr>
      <w:r w:rsidRPr="00D1483A">
        <w:rPr>
          <w:rFonts w:ascii="Arial" w:hAnsi="Arial" w:cs="Arial"/>
          <w:color w:val="auto"/>
          <w:sz w:val="22"/>
          <w:szCs w:val="22"/>
        </w:rPr>
        <w:t xml:space="preserve">je odkázaná na pomoc inej fyzickej osoby a jej stupeň odkázanosti je najmenej II podľa prílohy č. 3 zákona o sociálnych službách a </w:t>
      </w:r>
    </w:p>
    <w:p w:rsidR="00D868E8" w:rsidRPr="00D1483A" w:rsidRDefault="00D868E8" w:rsidP="00D6063D">
      <w:pPr>
        <w:pStyle w:val="Default"/>
        <w:numPr>
          <w:ilvl w:val="0"/>
          <w:numId w:val="3"/>
        </w:numPr>
        <w:spacing w:after="120"/>
        <w:jc w:val="both"/>
        <w:rPr>
          <w:rFonts w:ascii="Arial" w:hAnsi="Arial" w:cs="Arial"/>
          <w:color w:val="auto"/>
          <w:sz w:val="22"/>
          <w:szCs w:val="22"/>
        </w:rPr>
      </w:pPr>
      <w:r w:rsidRPr="00D1483A">
        <w:rPr>
          <w:rFonts w:ascii="Arial" w:hAnsi="Arial" w:cs="Arial"/>
          <w:color w:val="auto"/>
          <w:sz w:val="22"/>
          <w:szCs w:val="22"/>
        </w:rPr>
        <w:t xml:space="preserve">je odkázaná na pomoc inej fyzickej osoby pri úkonoch sebaobsluhy, úkonoch starostlivosti o svoju domácnosť a základných sociálnych aktivitách podľa prílohy č. 4 zákona o sociálnych službách. </w:t>
      </w:r>
    </w:p>
    <w:p w:rsidR="00D868E8" w:rsidRPr="00D1483A" w:rsidRDefault="00D868E8" w:rsidP="00D6063D">
      <w:pPr>
        <w:pStyle w:val="Default"/>
        <w:numPr>
          <w:ilvl w:val="0"/>
          <w:numId w:val="6"/>
        </w:numPr>
        <w:spacing w:after="120"/>
        <w:jc w:val="both"/>
        <w:rPr>
          <w:rFonts w:ascii="Arial" w:hAnsi="Arial" w:cs="Arial"/>
          <w:color w:val="auto"/>
          <w:sz w:val="22"/>
          <w:szCs w:val="22"/>
        </w:rPr>
      </w:pPr>
      <w:r w:rsidRPr="00D1483A">
        <w:rPr>
          <w:rFonts w:ascii="Arial" w:hAnsi="Arial" w:cs="Arial"/>
          <w:color w:val="auto"/>
          <w:sz w:val="22"/>
          <w:szCs w:val="22"/>
        </w:rPr>
        <w:t>Opatrovateľskou službou sa poskytujú úkony podľa prílohy č. 4 zákona o sociálnych službách. Rozsah úkonov na základe sociálnej posudkovej činnosti určuje obec v hodinách. Minimálny rozsah úkonov sebaobsluhy nesmie byť nižší, ako je rozsah zodpovedajúci stupňu odkázanosti fyzickej osoby posúdený podľa prílohy č. 3 zákona o sociálnych službách</w:t>
      </w:r>
      <w:r w:rsidRPr="00D1483A">
        <w:rPr>
          <w:rStyle w:val="Odkaznapoznmkupodiarou"/>
          <w:rFonts w:ascii="Arial" w:hAnsi="Arial" w:cs="Arial"/>
          <w:color w:val="auto"/>
          <w:sz w:val="22"/>
          <w:szCs w:val="22"/>
        </w:rPr>
        <w:footnoteReference w:id="2"/>
      </w:r>
      <w:r w:rsidRPr="00D1483A">
        <w:rPr>
          <w:rFonts w:ascii="Arial" w:hAnsi="Arial" w:cs="Arial"/>
          <w:color w:val="auto"/>
          <w:sz w:val="22"/>
          <w:szCs w:val="22"/>
        </w:rPr>
        <w:t>. Opatrovateľskú službu nemožno poskytovať</w:t>
      </w:r>
      <w:r w:rsidRPr="00D1483A">
        <w:rPr>
          <w:rStyle w:val="Odkaznapoznmkupodiarou"/>
          <w:rFonts w:ascii="Arial" w:hAnsi="Arial" w:cs="Arial"/>
          <w:color w:val="auto"/>
          <w:sz w:val="22"/>
          <w:szCs w:val="22"/>
        </w:rPr>
        <w:footnoteReference w:id="3"/>
      </w:r>
      <w:r w:rsidRPr="00D1483A">
        <w:rPr>
          <w:rFonts w:ascii="Arial" w:hAnsi="Arial" w:cs="Arial"/>
          <w:color w:val="auto"/>
          <w:sz w:val="22"/>
          <w:szCs w:val="22"/>
        </w:rPr>
        <w:t xml:space="preserve"> fyzickej osobe </w:t>
      </w:r>
    </w:p>
    <w:p w:rsidR="00D868E8" w:rsidRPr="00D1483A" w:rsidRDefault="00D868E8" w:rsidP="00D6063D">
      <w:pPr>
        <w:pStyle w:val="Default"/>
        <w:numPr>
          <w:ilvl w:val="0"/>
          <w:numId w:val="4"/>
        </w:numPr>
        <w:spacing w:after="120"/>
        <w:jc w:val="both"/>
        <w:rPr>
          <w:rFonts w:ascii="Arial" w:hAnsi="Arial" w:cs="Arial"/>
          <w:color w:val="auto"/>
          <w:sz w:val="22"/>
          <w:szCs w:val="22"/>
        </w:rPr>
      </w:pPr>
      <w:r w:rsidRPr="00D1483A">
        <w:rPr>
          <w:rFonts w:ascii="Arial" w:hAnsi="Arial" w:cs="Arial"/>
          <w:color w:val="auto"/>
          <w:sz w:val="22"/>
          <w:szCs w:val="22"/>
        </w:rPr>
        <w:t xml:space="preserve">ktorej sa poskytuje celoročná pobytová sociálna služba, </w:t>
      </w:r>
    </w:p>
    <w:p w:rsidR="00D868E8" w:rsidRPr="00D1483A" w:rsidRDefault="00D868E8" w:rsidP="00D6063D">
      <w:pPr>
        <w:pStyle w:val="Default"/>
        <w:numPr>
          <w:ilvl w:val="0"/>
          <w:numId w:val="4"/>
        </w:numPr>
        <w:spacing w:after="120"/>
        <w:jc w:val="both"/>
        <w:rPr>
          <w:rFonts w:ascii="Arial" w:hAnsi="Arial" w:cs="Arial"/>
          <w:color w:val="auto"/>
          <w:sz w:val="22"/>
          <w:szCs w:val="22"/>
        </w:rPr>
      </w:pPr>
      <w:r w:rsidRPr="00D1483A">
        <w:rPr>
          <w:rFonts w:ascii="Arial" w:hAnsi="Arial" w:cs="Arial"/>
          <w:color w:val="auto"/>
          <w:sz w:val="22"/>
          <w:szCs w:val="22"/>
        </w:rPr>
        <w:t xml:space="preserve">ktorá je opatrovaná fyzickou osobou, ktorej sa poskytuje peňažný príspevok na opatrovanie podľa zák. č. 447/2008 Z. z. o peňažných príspevkoch na kompenzáciu ťažkého zdravotného postihnutia a o zmene a doplnení niektorých zákonov, ak </w:t>
      </w:r>
      <w:r w:rsidRPr="00D1483A">
        <w:rPr>
          <w:rFonts w:ascii="Arial" w:hAnsi="Arial" w:cs="Arial"/>
          <w:strike/>
          <w:color w:val="auto"/>
          <w:sz w:val="22"/>
          <w:szCs w:val="22"/>
        </w:rPr>
        <w:t xml:space="preserve">tento </w:t>
      </w:r>
      <w:r w:rsidRPr="00D1483A">
        <w:rPr>
          <w:rFonts w:ascii="Arial" w:hAnsi="Arial" w:cs="Arial"/>
          <w:color w:val="auto"/>
          <w:sz w:val="22"/>
          <w:szCs w:val="22"/>
        </w:rPr>
        <w:t xml:space="preserve">zákon o sociálnych službách neustanovuje inak, </w:t>
      </w:r>
    </w:p>
    <w:p w:rsidR="00D868E8" w:rsidRPr="00D1483A" w:rsidRDefault="00D868E8" w:rsidP="00D6063D">
      <w:pPr>
        <w:pStyle w:val="Default"/>
        <w:numPr>
          <w:ilvl w:val="0"/>
          <w:numId w:val="4"/>
        </w:numPr>
        <w:spacing w:after="120"/>
        <w:jc w:val="both"/>
        <w:rPr>
          <w:rFonts w:ascii="Arial" w:hAnsi="Arial" w:cs="Arial"/>
          <w:color w:val="auto"/>
          <w:sz w:val="22"/>
          <w:szCs w:val="22"/>
        </w:rPr>
      </w:pPr>
      <w:r w:rsidRPr="00D1483A">
        <w:rPr>
          <w:rFonts w:ascii="Arial" w:hAnsi="Arial" w:cs="Arial"/>
          <w:color w:val="auto"/>
          <w:sz w:val="22"/>
          <w:szCs w:val="22"/>
        </w:rPr>
        <w:t xml:space="preserve">ktorej sa poskytuje peňažný príspevok na osobnú asistenciu podľa osobitného predpisu, </w:t>
      </w:r>
    </w:p>
    <w:p w:rsidR="00D868E8" w:rsidRPr="00D1483A" w:rsidRDefault="00D868E8" w:rsidP="00D6063D">
      <w:pPr>
        <w:pStyle w:val="Default"/>
        <w:numPr>
          <w:ilvl w:val="0"/>
          <w:numId w:val="4"/>
        </w:numPr>
        <w:spacing w:after="120"/>
        <w:jc w:val="both"/>
        <w:rPr>
          <w:rFonts w:ascii="Arial" w:hAnsi="Arial" w:cs="Arial"/>
          <w:color w:val="auto"/>
          <w:sz w:val="22"/>
          <w:szCs w:val="22"/>
        </w:rPr>
      </w:pPr>
      <w:r w:rsidRPr="00D1483A">
        <w:rPr>
          <w:rFonts w:ascii="Arial" w:hAnsi="Arial" w:cs="Arial"/>
          <w:color w:val="auto"/>
          <w:sz w:val="22"/>
          <w:szCs w:val="22"/>
        </w:rPr>
        <w:t xml:space="preserve">ktorej je nariadená karanténa pre podozrenie z nákazy prenosnou chorobou a pri ochorení touto nákazou. </w:t>
      </w:r>
    </w:p>
    <w:p w:rsidR="00D868E8" w:rsidRPr="00D1483A" w:rsidRDefault="00D868E8" w:rsidP="00D6063D">
      <w:pPr>
        <w:numPr>
          <w:ilvl w:val="0"/>
          <w:numId w:val="6"/>
        </w:numPr>
        <w:spacing w:after="120" w:line="240" w:lineRule="auto"/>
        <w:jc w:val="both"/>
        <w:rPr>
          <w:rFonts w:ascii="Arial" w:hAnsi="Arial" w:cs="Arial"/>
        </w:rPr>
      </w:pPr>
      <w:r w:rsidRPr="00D1483A">
        <w:rPr>
          <w:rFonts w:ascii="Arial" w:hAnsi="Arial" w:cs="Arial"/>
        </w:rPr>
        <w:lastRenderedPageBreak/>
        <w:t>Ustanovenie § 2 ods. 3 písm. b) sa nepoužije v prípadoch stanovených zákonom</w:t>
      </w:r>
      <w:r w:rsidRPr="00D1483A">
        <w:rPr>
          <w:rStyle w:val="Odkaznapoznmkupodiarou"/>
          <w:rFonts w:ascii="Arial" w:hAnsi="Arial" w:cs="Arial"/>
        </w:rPr>
        <w:footnoteReference w:id="4"/>
      </w:r>
      <w:r w:rsidRPr="00D1483A">
        <w:rPr>
          <w:rFonts w:ascii="Arial" w:hAnsi="Arial" w:cs="Arial"/>
        </w:rPr>
        <w:t xml:space="preserve">. </w:t>
      </w:r>
    </w:p>
    <w:p w:rsidR="00D868E8" w:rsidRPr="00D1483A" w:rsidRDefault="00D868E8" w:rsidP="00BC1152">
      <w:pPr>
        <w:jc w:val="both"/>
        <w:rPr>
          <w:rFonts w:ascii="Arial" w:hAnsi="Arial" w:cs="Arial"/>
        </w:rPr>
      </w:pPr>
    </w:p>
    <w:p w:rsidR="00D868E8" w:rsidRPr="00D1483A" w:rsidRDefault="00D868E8" w:rsidP="00BC1152">
      <w:pPr>
        <w:pStyle w:val="Default"/>
        <w:jc w:val="center"/>
        <w:rPr>
          <w:rFonts w:ascii="Arial" w:hAnsi="Arial" w:cs="Arial"/>
          <w:color w:val="auto"/>
          <w:sz w:val="22"/>
          <w:szCs w:val="22"/>
        </w:rPr>
      </w:pPr>
      <w:r w:rsidRPr="00D1483A">
        <w:rPr>
          <w:rFonts w:ascii="Arial" w:hAnsi="Arial" w:cs="Arial"/>
          <w:b/>
          <w:bCs/>
          <w:color w:val="auto"/>
          <w:sz w:val="22"/>
          <w:szCs w:val="22"/>
        </w:rPr>
        <w:t>§ 3</w:t>
      </w:r>
    </w:p>
    <w:p w:rsidR="00D868E8" w:rsidRPr="00D1483A" w:rsidRDefault="00D868E8" w:rsidP="00BC1152">
      <w:pPr>
        <w:pStyle w:val="Default"/>
        <w:jc w:val="center"/>
        <w:rPr>
          <w:rFonts w:ascii="Arial" w:hAnsi="Arial" w:cs="Arial"/>
          <w:b/>
          <w:bCs/>
          <w:color w:val="auto"/>
          <w:sz w:val="22"/>
          <w:szCs w:val="22"/>
        </w:rPr>
      </w:pPr>
      <w:r w:rsidRPr="00D1483A">
        <w:rPr>
          <w:rFonts w:ascii="Arial" w:hAnsi="Arial" w:cs="Arial"/>
          <w:b/>
          <w:bCs/>
          <w:color w:val="auto"/>
          <w:sz w:val="22"/>
          <w:szCs w:val="22"/>
        </w:rPr>
        <w:t>Konanie vo veci odkázanosti na sociálnu službu</w:t>
      </w:r>
    </w:p>
    <w:p w:rsidR="00D868E8" w:rsidRPr="00D1483A" w:rsidRDefault="00D868E8" w:rsidP="001364C5">
      <w:pPr>
        <w:pStyle w:val="Default"/>
        <w:rPr>
          <w:rFonts w:ascii="Arial" w:hAnsi="Arial" w:cs="Arial"/>
          <w:color w:val="auto"/>
          <w:sz w:val="22"/>
          <w:szCs w:val="22"/>
        </w:rPr>
      </w:pPr>
    </w:p>
    <w:p w:rsidR="00D868E8" w:rsidRPr="00D1483A" w:rsidRDefault="00D868E8" w:rsidP="00D6063D">
      <w:pPr>
        <w:pStyle w:val="Default"/>
        <w:numPr>
          <w:ilvl w:val="0"/>
          <w:numId w:val="7"/>
        </w:numPr>
        <w:spacing w:after="120"/>
        <w:jc w:val="both"/>
        <w:rPr>
          <w:rFonts w:ascii="Arial" w:hAnsi="Arial" w:cs="Arial"/>
          <w:color w:val="auto"/>
          <w:sz w:val="22"/>
          <w:szCs w:val="22"/>
        </w:rPr>
      </w:pPr>
      <w:r w:rsidRPr="00D1483A">
        <w:rPr>
          <w:rFonts w:ascii="Arial" w:hAnsi="Arial" w:cs="Arial"/>
          <w:color w:val="auto"/>
          <w:sz w:val="22"/>
          <w:szCs w:val="22"/>
        </w:rPr>
        <w:t>Konanie o odkázanosti na opatrovateľskú službu sa začína spravidla na základe písomnej žiadosti fyzickej osoby o posúdenie odkázanosti na sociálnu službu. Posudková činnosť sa nevykonáva, ak sa bude poskytovať sociálna služba fyzickej osobe, ktorá bude platiť úhradu za sociálnu službu najmenej vo výške ekonomicky oprávnených nákladov spojených s poskytovaním tejto sociálnej služby, a ak sa jej bude poskytovať pomoc pri odkázanosti na pomoc inej fyzickej osoby</w:t>
      </w:r>
      <w:r w:rsidRPr="00D1483A">
        <w:rPr>
          <w:rStyle w:val="Odkaznapoznmkupodiarou"/>
          <w:rFonts w:ascii="Arial" w:hAnsi="Arial" w:cs="Arial"/>
          <w:color w:val="auto"/>
          <w:sz w:val="22"/>
          <w:szCs w:val="22"/>
        </w:rPr>
        <w:footnoteReference w:id="5"/>
      </w:r>
      <w:r w:rsidRPr="00D1483A">
        <w:rPr>
          <w:rFonts w:ascii="Arial" w:hAnsi="Arial" w:cs="Arial"/>
          <w:color w:val="auto"/>
          <w:sz w:val="22"/>
          <w:szCs w:val="22"/>
        </w:rPr>
        <w:t xml:space="preserve">. </w:t>
      </w:r>
    </w:p>
    <w:p w:rsidR="00D868E8" w:rsidRPr="00D1483A" w:rsidRDefault="00D868E8" w:rsidP="00D6063D">
      <w:pPr>
        <w:pStyle w:val="Default"/>
        <w:numPr>
          <w:ilvl w:val="0"/>
          <w:numId w:val="7"/>
        </w:numPr>
        <w:spacing w:after="120"/>
        <w:jc w:val="both"/>
        <w:rPr>
          <w:rFonts w:ascii="Arial" w:hAnsi="Arial" w:cs="Arial"/>
          <w:color w:val="auto"/>
          <w:sz w:val="22"/>
          <w:szCs w:val="22"/>
        </w:rPr>
      </w:pPr>
      <w:r w:rsidRPr="00D1483A">
        <w:rPr>
          <w:rFonts w:ascii="Arial" w:hAnsi="Arial" w:cs="Arial"/>
          <w:color w:val="auto"/>
          <w:sz w:val="22"/>
          <w:szCs w:val="22"/>
        </w:rPr>
        <w:t>Žiadosť o posúdenie odkázanosti na sociálnu službu podľa § 3 ods. 1. sa podáva Obci Veľké Kosihy.</w:t>
      </w:r>
    </w:p>
    <w:p w:rsidR="00D868E8" w:rsidRPr="00D1483A" w:rsidRDefault="00D868E8" w:rsidP="00D6063D">
      <w:pPr>
        <w:pStyle w:val="Default"/>
        <w:numPr>
          <w:ilvl w:val="0"/>
          <w:numId w:val="7"/>
        </w:numPr>
        <w:spacing w:after="120"/>
        <w:jc w:val="both"/>
        <w:rPr>
          <w:rFonts w:ascii="Arial" w:hAnsi="Arial" w:cs="Arial"/>
          <w:color w:val="auto"/>
          <w:sz w:val="22"/>
          <w:szCs w:val="22"/>
        </w:rPr>
      </w:pPr>
      <w:r w:rsidRPr="00D1483A">
        <w:rPr>
          <w:rFonts w:ascii="Arial" w:hAnsi="Arial" w:cs="Arial"/>
          <w:color w:val="auto"/>
          <w:sz w:val="22"/>
          <w:szCs w:val="22"/>
        </w:rPr>
        <w:t xml:space="preserve">Ak fyzická osoba vzhľadom na svoj zdravotný stav nemôže sama podať žiadosť o posúdenie odkázanosti na sociálnu službu alebo udeliť písomný súhlas na poskytnutie sociálnej služby na účely odľahčovacej služby, môže v jej mene a s jej súhlasom a na základe potvrdenia ošetrujúceho lekára o zdravotnom stave tejto fyzickej osoby podať žiadosť alebo udeliť súhlas aj iná fyzická osoba. </w:t>
      </w:r>
    </w:p>
    <w:p w:rsidR="00D868E8" w:rsidRPr="00D1483A" w:rsidRDefault="00D868E8" w:rsidP="00D6063D">
      <w:pPr>
        <w:pStyle w:val="Default"/>
        <w:numPr>
          <w:ilvl w:val="0"/>
          <w:numId w:val="7"/>
        </w:numPr>
        <w:spacing w:after="120"/>
        <w:jc w:val="both"/>
        <w:rPr>
          <w:rFonts w:ascii="Arial" w:hAnsi="Arial" w:cs="Arial"/>
          <w:color w:val="auto"/>
          <w:sz w:val="22"/>
          <w:szCs w:val="22"/>
        </w:rPr>
      </w:pPr>
      <w:r w:rsidRPr="00D1483A">
        <w:rPr>
          <w:rFonts w:ascii="Arial" w:hAnsi="Arial" w:cs="Arial"/>
          <w:color w:val="auto"/>
          <w:sz w:val="22"/>
          <w:szCs w:val="22"/>
        </w:rPr>
        <w:t xml:space="preserve">Žiadosť o posúdenie odkázanosti na sociálnu službu obsahuje: </w:t>
      </w:r>
    </w:p>
    <w:p w:rsidR="00D868E8" w:rsidRPr="00D1483A" w:rsidRDefault="00D868E8" w:rsidP="00D6063D">
      <w:pPr>
        <w:pStyle w:val="Default"/>
        <w:numPr>
          <w:ilvl w:val="0"/>
          <w:numId w:val="8"/>
        </w:numPr>
        <w:spacing w:after="120"/>
        <w:rPr>
          <w:rFonts w:ascii="Arial" w:hAnsi="Arial" w:cs="Arial"/>
          <w:color w:val="auto"/>
          <w:sz w:val="22"/>
          <w:szCs w:val="22"/>
        </w:rPr>
      </w:pPr>
      <w:r w:rsidRPr="00D1483A">
        <w:rPr>
          <w:rFonts w:ascii="Arial" w:hAnsi="Arial" w:cs="Arial"/>
          <w:color w:val="auto"/>
          <w:sz w:val="22"/>
          <w:szCs w:val="22"/>
        </w:rPr>
        <w:t xml:space="preserve">meno a priezvisko žiadateľa (fyzickej osoby, ktorej sa má poskytovať sociálna služba), </w:t>
      </w:r>
    </w:p>
    <w:p w:rsidR="00D868E8" w:rsidRPr="00D1483A" w:rsidRDefault="00D868E8" w:rsidP="00D6063D">
      <w:pPr>
        <w:pStyle w:val="Default"/>
        <w:numPr>
          <w:ilvl w:val="0"/>
          <w:numId w:val="8"/>
        </w:numPr>
        <w:spacing w:after="120"/>
        <w:rPr>
          <w:rFonts w:ascii="Arial" w:hAnsi="Arial" w:cs="Arial"/>
          <w:color w:val="auto"/>
          <w:sz w:val="22"/>
          <w:szCs w:val="22"/>
        </w:rPr>
      </w:pPr>
      <w:r w:rsidRPr="00D1483A">
        <w:rPr>
          <w:rFonts w:ascii="Arial" w:hAnsi="Arial" w:cs="Arial"/>
          <w:color w:val="auto"/>
          <w:sz w:val="22"/>
          <w:szCs w:val="22"/>
        </w:rPr>
        <w:t xml:space="preserve">dátum narodenia, </w:t>
      </w:r>
    </w:p>
    <w:p w:rsidR="00D868E8" w:rsidRPr="00D1483A" w:rsidRDefault="00D868E8" w:rsidP="00D6063D">
      <w:pPr>
        <w:pStyle w:val="Default"/>
        <w:numPr>
          <w:ilvl w:val="0"/>
          <w:numId w:val="8"/>
        </w:numPr>
        <w:spacing w:after="120"/>
        <w:rPr>
          <w:rFonts w:ascii="Arial" w:hAnsi="Arial" w:cs="Arial"/>
          <w:color w:val="auto"/>
          <w:sz w:val="22"/>
          <w:szCs w:val="22"/>
        </w:rPr>
      </w:pPr>
      <w:r w:rsidRPr="00D1483A">
        <w:rPr>
          <w:rFonts w:ascii="Arial" w:hAnsi="Arial" w:cs="Arial"/>
          <w:color w:val="auto"/>
          <w:sz w:val="22"/>
          <w:szCs w:val="22"/>
        </w:rPr>
        <w:t xml:space="preserve">adresa pobytu, </w:t>
      </w:r>
    </w:p>
    <w:p w:rsidR="00D868E8" w:rsidRPr="00D1483A" w:rsidRDefault="00D868E8" w:rsidP="00D6063D">
      <w:pPr>
        <w:pStyle w:val="Default"/>
        <w:numPr>
          <w:ilvl w:val="0"/>
          <w:numId w:val="8"/>
        </w:numPr>
        <w:spacing w:after="120"/>
        <w:rPr>
          <w:rFonts w:ascii="Arial" w:hAnsi="Arial" w:cs="Arial"/>
          <w:color w:val="auto"/>
          <w:sz w:val="22"/>
          <w:szCs w:val="22"/>
        </w:rPr>
      </w:pPr>
      <w:r w:rsidRPr="00D1483A">
        <w:rPr>
          <w:rFonts w:ascii="Arial" w:hAnsi="Arial" w:cs="Arial"/>
          <w:color w:val="auto"/>
          <w:sz w:val="22"/>
          <w:szCs w:val="22"/>
        </w:rPr>
        <w:t xml:space="preserve">rodinný stav, </w:t>
      </w:r>
    </w:p>
    <w:p w:rsidR="00D868E8" w:rsidRPr="00D1483A" w:rsidRDefault="00D868E8" w:rsidP="00D6063D">
      <w:pPr>
        <w:pStyle w:val="Default"/>
        <w:numPr>
          <w:ilvl w:val="0"/>
          <w:numId w:val="8"/>
        </w:numPr>
        <w:spacing w:after="120"/>
        <w:rPr>
          <w:rFonts w:ascii="Arial" w:hAnsi="Arial" w:cs="Arial"/>
          <w:color w:val="auto"/>
          <w:sz w:val="22"/>
          <w:szCs w:val="22"/>
        </w:rPr>
      </w:pPr>
      <w:r w:rsidRPr="00D1483A">
        <w:rPr>
          <w:rFonts w:ascii="Arial" w:hAnsi="Arial" w:cs="Arial"/>
          <w:color w:val="auto"/>
          <w:sz w:val="22"/>
          <w:szCs w:val="22"/>
        </w:rPr>
        <w:t xml:space="preserve">štátne občianstvo, </w:t>
      </w:r>
    </w:p>
    <w:p w:rsidR="00D868E8" w:rsidRPr="00D1483A" w:rsidRDefault="00D868E8" w:rsidP="00D6063D">
      <w:pPr>
        <w:pStyle w:val="Default"/>
        <w:numPr>
          <w:ilvl w:val="0"/>
          <w:numId w:val="8"/>
        </w:numPr>
        <w:spacing w:after="120"/>
        <w:rPr>
          <w:rFonts w:ascii="Arial" w:hAnsi="Arial" w:cs="Arial"/>
          <w:color w:val="auto"/>
          <w:sz w:val="22"/>
          <w:szCs w:val="22"/>
        </w:rPr>
      </w:pPr>
      <w:r w:rsidRPr="00D1483A">
        <w:rPr>
          <w:rFonts w:ascii="Arial" w:hAnsi="Arial" w:cs="Arial"/>
          <w:color w:val="auto"/>
          <w:sz w:val="22"/>
          <w:szCs w:val="22"/>
        </w:rPr>
        <w:t xml:space="preserve">druh sociálnej služby, na ktorú má byť fyzická osoba posúdená. </w:t>
      </w:r>
    </w:p>
    <w:p w:rsidR="00D868E8" w:rsidRPr="00D1483A" w:rsidRDefault="00D868E8" w:rsidP="00D6063D">
      <w:pPr>
        <w:pStyle w:val="Default"/>
        <w:numPr>
          <w:ilvl w:val="0"/>
          <w:numId w:val="7"/>
        </w:numPr>
        <w:spacing w:after="120"/>
        <w:jc w:val="both"/>
        <w:rPr>
          <w:rFonts w:ascii="Arial" w:hAnsi="Arial" w:cs="Arial"/>
          <w:color w:val="auto"/>
          <w:sz w:val="22"/>
          <w:szCs w:val="22"/>
        </w:rPr>
      </w:pPr>
      <w:r w:rsidRPr="00D1483A">
        <w:rPr>
          <w:rFonts w:ascii="Arial" w:hAnsi="Arial" w:cs="Arial"/>
          <w:color w:val="auto"/>
          <w:sz w:val="22"/>
          <w:szCs w:val="22"/>
        </w:rPr>
        <w:t>Podkladom na vydanie rozhodnutia o odkázanosti na sociálnu službu je posudok o odkázanosti na sociálnu službu.</w:t>
      </w:r>
    </w:p>
    <w:p w:rsidR="00D868E8" w:rsidRPr="00D1483A" w:rsidRDefault="00D868E8" w:rsidP="00D6063D">
      <w:pPr>
        <w:pStyle w:val="Default"/>
        <w:numPr>
          <w:ilvl w:val="0"/>
          <w:numId w:val="7"/>
        </w:numPr>
        <w:spacing w:after="120"/>
        <w:jc w:val="both"/>
        <w:rPr>
          <w:rFonts w:ascii="Arial" w:hAnsi="Arial" w:cs="Arial"/>
          <w:color w:val="auto"/>
          <w:sz w:val="22"/>
          <w:szCs w:val="22"/>
        </w:rPr>
      </w:pPr>
      <w:r w:rsidRPr="00D1483A">
        <w:rPr>
          <w:rFonts w:ascii="Arial" w:hAnsi="Arial" w:cs="Arial"/>
          <w:color w:val="auto"/>
          <w:sz w:val="22"/>
          <w:szCs w:val="22"/>
        </w:rPr>
        <w:t xml:space="preserve">Na vypracovanie posudku o odkázanosti na sociálnu službu sa primerane použijú ustanovenia § 48 až 51 zákona o sociálnych službách. </w:t>
      </w:r>
    </w:p>
    <w:p w:rsidR="00D868E8" w:rsidRPr="00D1483A" w:rsidRDefault="00D868E8" w:rsidP="00D6063D">
      <w:pPr>
        <w:pStyle w:val="Default"/>
        <w:numPr>
          <w:ilvl w:val="0"/>
          <w:numId w:val="7"/>
        </w:numPr>
        <w:spacing w:after="120"/>
        <w:jc w:val="both"/>
        <w:rPr>
          <w:rFonts w:ascii="Arial" w:hAnsi="Arial" w:cs="Arial"/>
          <w:color w:val="auto"/>
          <w:sz w:val="22"/>
          <w:szCs w:val="22"/>
        </w:rPr>
      </w:pPr>
      <w:r w:rsidRPr="00D1483A">
        <w:rPr>
          <w:rFonts w:ascii="Arial" w:hAnsi="Arial" w:cs="Arial"/>
          <w:color w:val="auto"/>
          <w:sz w:val="22"/>
          <w:szCs w:val="22"/>
        </w:rPr>
        <w:t>Obec Veľké Kosihy na základe lekárskeho posudku a sociálneho posudku vyhotovuje posudok o odkázanosti na sociálnu službu, ktorý obsahuje:</w:t>
      </w:r>
    </w:p>
    <w:p w:rsidR="00D868E8" w:rsidRPr="00D1483A" w:rsidRDefault="00D868E8" w:rsidP="00D6063D">
      <w:pPr>
        <w:pStyle w:val="Default"/>
        <w:numPr>
          <w:ilvl w:val="0"/>
          <w:numId w:val="9"/>
        </w:numPr>
        <w:tabs>
          <w:tab w:val="clear" w:pos="420"/>
          <w:tab w:val="num" w:pos="720"/>
        </w:tabs>
        <w:spacing w:after="120"/>
        <w:ind w:left="720"/>
        <w:rPr>
          <w:rFonts w:ascii="Arial" w:hAnsi="Arial" w:cs="Arial"/>
          <w:color w:val="auto"/>
          <w:sz w:val="22"/>
          <w:szCs w:val="22"/>
        </w:rPr>
      </w:pPr>
      <w:r w:rsidRPr="00D1483A">
        <w:rPr>
          <w:rFonts w:ascii="Arial" w:hAnsi="Arial" w:cs="Arial"/>
          <w:color w:val="auto"/>
          <w:sz w:val="22"/>
          <w:szCs w:val="22"/>
        </w:rPr>
        <w:t xml:space="preserve">stupeň odkázanosti fyzickej osoby na pomoc inej fyzickej osoby, </w:t>
      </w:r>
    </w:p>
    <w:p w:rsidR="00D868E8" w:rsidRPr="00D1483A" w:rsidRDefault="00D868E8" w:rsidP="00D6063D">
      <w:pPr>
        <w:pStyle w:val="Default"/>
        <w:numPr>
          <w:ilvl w:val="0"/>
          <w:numId w:val="9"/>
        </w:numPr>
        <w:tabs>
          <w:tab w:val="clear" w:pos="420"/>
          <w:tab w:val="num" w:pos="720"/>
        </w:tabs>
        <w:spacing w:after="120"/>
        <w:ind w:left="720"/>
        <w:jc w:val="both"/>
        <w:rPr>
          <w:rFonts w:ascii="Arial" w:hAnsi="Arial" w:cs="Arial"/>
          <w:color w:val="auto"/>
          <w:sz w:val="22"/>
          <w:szCs w:val="22"/>
        </w:rPr>
      </w:pPr>
      <w:r w:rsidRPr="00D1483A">
        <w:rPr>
          <w:rFonts w:ascii="Arial" w:hAnsi="Arial" w:cs="Arial"/>
          <w:color w:val="auto"/>
          <w:sz w:val="22"/>
          <w:szCs w:val="22"/>
        </w:rPr>
        <w:t xml:space="preserve">znevýhodnenie fyzickej osoby s ťažkým zdravotným postihnutím (ŤZP) alebo s nepriaznivým zdravotným stavom v oblasti sebaobslužných úkonov, úkonov starostlivosti o svoju domácnosť a pri základných sociálnych aktivitách, </w:t>
      </w:r>
    </w:p>
    <w:p w:rsidR="00D868E8" w:rsidRPr="00D1483A" w:rsidRDefault="00D868E8" w:rsidP="00D6063D">
      <w:pPr>
        <w:pStyle w:val="Default"/>
        <w:numPr>
          <w:ilvl w:val="0"/>
          <w:numId w:val="9"/>
        </w:numPr>
        <w:tabs>
          <w:tab w:val="clear" w:pos="420"/>
          <w:tab w:val="num" w:pos="720"/>
        </w:tabs>
        <w:spacing w:after="120"/>
        <w:ind w:left="720"/>
        <w:rPr>
          <w:rFonts w:ascii="Arial" w:hAnsi="Arial" w:cs="Arial"/>
          <w:color w:val="auto"/>
          <w:sz w:val="22"/>
          <w:szCs w:val="22"/>
        </w:rPr>
      </w:pPr>
      <w:r w:rsidRPr="00D1483A">
        <w:rPr>
          <w:rFonts w:ascii="Arial" w:hAnsi="Arial" w:cs="Arial"/>
          <w:color w:val="auto"/>
          <w:sz w:val="22"/>
          <w:szCs w:val="22"/>
        </w:rPr>
        <w:t xml:space="preserve">návrh druhu sociálnej služby, </w:t>
      </w:r>
    </w:p>
    <w:p w:rsidR="00D868E8" w:rsidRPr="00D1483A" w:rsidRDefault="00D868E8" w:rsidP="00D6063D">
      <w:pPr>
        <w:pStyle w:val="Default"/>
        <w:numPr>
          <w:ilvl w:val="0"/>
          <w:numId w:val="9"/>
        </w:numPr>
        <w:tabs>
          <w:tab w:val="clear" w:pos="420"/>
          <w:tab w:val="num" w:pos="720"/>
        </w:tabs>
        <w:spacing w:after="120"/>
        <w:ind w:left="720"/>
        <w:rPr>
          <w:rFonts w:ascii="Arial" w:hAnsi="Arial" w:cs="Arial"/>
          <w:color w:val="auto"/>
          <w:sz w:val="22"/>
          <w:szCs w:val="22"/>
        </w:rPr>
      </w:pPr>
      <w:r w:rsidRPr="00D1483A">
        <w:rPr>
          <w:rFonts w:ascii="Arial" w:hAnsi="Arial" w:cs="Arial"/>
          <w:color w:val="auto"/>
          <w:sz w:val="22"/>
          <w:szCs w:val="22"/>
        </w:rPr>
        <w:t xml:space="preserve">určenie termínu opätovného posúdenia zdravotného stavu. </w:t>
      </w:r>
    </w:p>
    <w:p w:rsidR="00D868E8" w:rsidRPr="00D1483A" w:rsidRDefault="00D868E8" w:rsidP="00D6063D">
      <w:pPr>
        <w:pStyle w:val="Default"/>
        <w:numPr>
          <w:ilvl w:val="0"/>
          <w:numId w:val="7"/>
        </w:numPr>
        <w:spacing w:after="120"/>
        <w:jc w:val="both"/>
        <w:rPr>
          <w:rFonts w:ascii="Arial" w:hAnsi="Arial" w:cs="Arial"/>
          <w:color w:val="auto"/>
          <w:sz w:val="22"/>
          <w:szCs w:val="22"/>
        </w:rPr>
      </w:pPr>
      <w:r w:rsidRPr="00D1483A">
        <w:rPr>
          <w:rFonts w:ascii="Arial" w:hAnsi="Arial" w:cs="Arial"/>
          <w:color w:val="auto"/>
          <w:sz w:val="22"/>
          <w:szCs w:val="22"/>
        </w:rPr>
        <w:t xml:space="preserve">Pri rozhodovaní o odkázanosti na sociálnu službu môže mesto použiť ako podklad na vydanie rozhodnutia o odkázanosti na sociálnu službu komplexný posudok vydaný </w:t>
      </w:r>
      <w:r w:rsidRPr="00D1483A">
        <w:rPr>
          <w:rFonts w:ascii="Arial" w:hAnsi="Arial" w:cs="Arial"/>
          <w:color w:val="auto"/>
          <w:sz w:val="22"/>
          <w:szCs w:val="22"/>
        </w:rPr>
        <w:lastRenderedPageBreak/>
        <w:t xml:space="preserve">príslušným úradom práce, sociálnych vecí a rodiny na účely kompenzácie sociálnych dôsledkov ťažkého zdravotného postihnutia podľa osobitného predpisu, ak je jeho obsahom aj posúdenie stupňa odkázanosti fyzickej osoby na pomoc inej fyzickej osoby alebo posudok o odkázanosti na sociálnu službu vydaný inou obcou. </w:t>
      </w:r>
    </w:p>
    <w:p w:rsidR="00D868E8" w:rsidRPr="00D1483A" w:rsidRDefault="00D868E8" w:rsidP="00D6063D">
      <w:pPr>
        <w:pStyle w:val="Default"/>
        <w:numPr>
          <w:ilvl w:val="0"/>
          <w:numId w:val="7"/>
        </w:numPr>
        <w:spacing w:after="120"/>
        <w:jc w:val="both"/>
        <w:rPr>
          <w:rFonts w:ascii="Arial" w:hAnsi="Arial" w:cs="Arial"/>
          <w:color w:val="auto"/>
          <w:sz w:val="22"/>
          <w:szCs w:val="22"/>
        </w:rPr>
      </w:pPr>
      <w:r w:rsidRPr="00D1483A">
        <w:rPr>
          <w:rFonts w:ascii="Arial" w:hAnsi="Arial" w:cs="Arial"/>
          <w:color w:val="auto"/>
          <w:sz w:val="22"/>
          <w:szCs w:val="22"/>
        </w:rPr>
        <w:t xml:space="preserve">Na konanie o odkázanosti na sociálnu službu sa primerane vzťahujú všeobecne záväzné právne predpisy o správnom konaní. </w:t>
      </w:r>
    </w:p>
    <w:p w:rsidR="00D868E8" w:rsidRPr="00D1483A" w:rsidRDefault="00D868E8" w:rsidP="00D6063D">
      <w:pPr>
        <w:pStyle w:val="Default"/>
        <w:numPr>
          <w:ilvl w:val="0"/>
          <w:numId w:val="7"/>
        </w:numPr>
        <w:spacing w:after="120"/>
        <w:jc w:val="both"/>
        <w:rPr>
          <w:rFonts w:ascii="Arial" w:hAnsi="Arial" w:cs="Arial"/>
          <w:color w:val="auto"/>
          <w:sz w:val="22"/>
          <w:szCs w:val="22"/>
        </w:rPr>
      </w:pPr>
      <w:r w:rsidRPr="00D1483A">
        <w:rPr>
          <w:rFonts w:ascii="Arial" w:hAnsi="Arial" w:cs="Arial"/>
          <w:color w:val="auto"/>
          <w:sz w:val="22"/>
          <w:szCs w:val="22"/>
        </w:rPr>
        <w:t xml:space="preserve">Priebeh konania vo veci rozhodovania o odkázanosti na sociálnu službu zabezpečuje Obec Veľké Kosihy, ktoré eviduje a vedie celú spisovú agendu. </w:t>
      </w:r>
    </w:p>
    <w:p w:rsidR="00D868E8" w:rsidRPr="00D1483A" w:rsidRDefault="00D868E8" w:rsidP="00D6063D">
      <w:pPr>
        <w:pStyle w:val="Default"/>
        <w:numPr>
          <w:ilvl w:val="0"/>
          <w:numId w:val="7"/>
        </w:numPr>
        <w:spacing w:after="120"/>
        <w:jc w:val="both"/>
        <w:rPr>
          <w:rFonts w:ascii="Arial" w:hAnsi="Arial" w:cs="Arial"/>
          <w:color w:val="auto"/>
          <w:sz w:val="22"/>
          <w:szCs w:val="22"/>
        </w:rPr>
      </w:pPr>
      <w:r w:rsidRPr="00D1483A">
        <w:rPr>
          <w:rFonts w:ascii="Arial" w:hAnsi="Arial" w:cs="Arial"/>
          <w:color w:val="auto"/>
          <w:sz w:val="22"/>
          <w:szCs w:val="22"/>
        </w:rPr>
        <w:t>Obec je správnym orgánom v konaniach odkázanosti na opatrovateľskú službu.</w:t>
      </w:r>
    </w:p>
    <w:p w:rsidR="00D868E8" w:rsidRPr="00D1483A" w:rsidRDefault="00D868E8" w:rsidP="00BC1152">
      <w:pPr>
        <w:pStyle w:val="Default"/>
        <w:jc w:val="center"/>
        <w:rPr>
          <w:rFonts w:ascii="Arial" w:hAnsi="Arial" w:cs="Arial"/>
          <w:b/>
          <w:bCs/>
          <w:color w:val="auto"/>
          <w:sz w:val="22"/>
          <w:szCs w:val="22"/>
        </w:rPr>
      </w:pPr>
    </w:p>
    <w:p w:rsidR="00D868E8" w:rsidRPr="00D1483A" w:rsidRDefault="00D868E8" w:rsidP="00BC1152">
      <w:pPr>
        <w:pStyle w:val="Default"/>
        <w:jc w:val="center"/>
        <w:rPr>
          <w:rFonts w:ascii="Arial" w:hAnsi="Arial" w:cs="Arial"/>
          <w:color w:val="auto"/>
          <w:sz w:val="22"/>
          <w:szCs w:val="22"/>
        </w:rPr>
      </w:pPr>
      <w:r w:rsidRPr="00D1483A">
        <w:rPr>
          <w:rFonts w:ascii="Arial" w:hAnsi="Arial" w:cs="Arial"/>
          <w:b/>
          <w:bCs/>
          <w:color w:val="auto"/>
          <w:sz w:val="22"/>
          <w:szCs w:val="22"/>
        </w:rPr>
        <w:t>§ 4</w:t>
      </w:r>
    </w:p>
    <w:p w:rsidR="00D868E8" w:rsidRPr="00D1483A" w:rsidRDefault="00D868E8" w:rsidP="00BC1152">
      <w:pPr>
        <w:pStyle w:val="Default"/>
        <w:jc w:val="center"/>
        <w:rPr>
          <w:rFonts w:ascii="Arial" w:hAnsi="Arial" w:cs="Arial"/>
          <w:b/>
          <w:bCs/>
          <w:color w:val="auto"/>
          <w:sz w:val="22"/>
          <w:szCs w:val="22"/>
        </w:rPr>
      </w:pPr>
      <w:r w:rsidRPr="00D1483A">
        <w:rPr>
          <w:rFonts w:ascii="Arial" w:hAnsi="Arial" w:cs="Arial"/>
          <w:b/>
          <w:bCs/>
          <w:color w:val="auto"/>
          <w:sz w:val="22"/>
          <w:szCs w:val="22"/>
        </w:rPr>
        <w:t>Poskytovanie opatrovateľskej služby</w:t>
      </w:r>
    </w:p>
    <w:p w:rsidR="00D868E8" w:rsidRPr="00D1483A" w:rsidRDefault="00D868E8" w:rsidP="00BC1152">
      <w:pPr>
        <w:pStyle w:val="Default"/>
        <w:jc w:val="center"/>
        <w:rPr>
          <w:rFonts w:ascii="Arial" w:hAnsi="Arial" w:cs="Arial"/>
          <w:color w:val="auto"/>
          <w:sz w:val="22"/>
          <w:szCs w:val="22"/>
        </w:rPr>
      </w:pPr>
    </w:p>
    <w:p w:rsidR="00D868E8" w:rsidRPr="00D1483A" w:rsidRDefault="00D868E8" w:rsidP="00D6063D">
      <w:pPr>
        <w:pStyle w:val="Default"/>
        <w:numPr>
          <w:ilvl w:val="0"/>
          <w:numId w:val="11"/>
        </w:numPr>
        <w:spacing w:after="120"/>
        <w:jc w:val="both"/>
        <w:rPr>
          <w:rFonts w:ascii="Arial" w:hAnsi="Arial" w:cs="Arial"/>
          <w:color w:val="auto"/>
          <w:sz w:val="22"/>
          <w:szCs w:val="22"/>
        </w:rPr>
      </w:pPr>
      <w:r w:rsidRPr="00D1483A">
        <w:rPr>
          <w:rFonts w:ascii="Arial" w:hAnsi="Arial" w:cs="Arial"/>
          <w:color w:val="auto"/>
          <w:sz w:val="22"/>
          <w:szCs w:val="22"/>
        </w:rPr>
        <w:t xml:space="preserve">Podmienkou poskytovania opatrovateľskej služby je rozhodnutie o odkázanosti na sociálnu službu. </w:t>
      </w:r>
    </w:p>
    <w:p w:rsidR="00D868E8" w:rsidRPr="00D1483A" w:rsidRDefault="00D868E8" w:rsidP="00D6063D">
      <w:pPr>
        <w:pStyle w:val="Default"/>
        <w:numPr>
          <w:ilvl w:val="0"/>
          <w:numId w:val="11"/>
        </w:numPr>
        <w:spacing w:after="120"/>
        <w:jc w:val="both"/>
        <w:rPr>
          <w:rFonts w:ascii="Arial" w:hAnsi="Arial" w:cs="Arial"/>
          <w:color w:val="auto"/>
          <w:sz w:val="22"/>
          <w:szCs w:val="22"/>
        </w:rPr>
      </w:pPr>
      <w:r w:rsidRPr="00D1483A">
        <w:rPr>
          <w:rFonts w:ascii="Arial" w:hAnsi="Arial" w:cs="Arial"/>
          <w:color w:val="auto"/>
          <w:sz w:val="22"/>
          <w:szCs w:val="22"/>
        </w:rPr>
        <w:t>Opatrovateľská služba je terénna služba, ktorá sa poskytuje prednostne v byte občana.</w:t>
      </w:r>
    </w:p>
    <w:p w:rsidR="00D868E8" w:rsidRPr="00D1483A" w:rsidRDefault="00D868E8" w:rsidP="00D6063D">
      <w:pPr>
        <w:pStyle w:val="Default"/>
        <w:numPr>
          <w:ilvl w:val="0"/>
          <w:numId w:val="11"/>
        </w:numPr>
        <w:spacing w:after="120"/>
        <w:jc w:val="both"/>
        <w:rPr>
          <w:rFonts w:ascii="Arial" w:hAnsi="Arial" w:cs="Arial"/>
          <w:color w:val="auto"/>
          <w:sz w:val="22"/>
          <w:szCs w:val="22"/>
        </w:rPr>
      </w:pPr>
      <w:r w:rsidRPr="00D1483A">
        <w:rPr>
          <w:rFonts w:ascii="Arial" w:hAnsi="Arial" w:cs="Arial"/>
          <w:color w:val="auto"/>
          <w:sz w:val="22"/>
          <w:szCs w:val="22"/>
        </w:rPr>
        <w:t>Opatrovateľská služba sa poskytuje na dobu počas splnenia podmienok trvania nároku na tento druh sociálnej služby.</w:t>
      </w:r>
    </w:p>
    <w:p w:rsidR="00D868E8" w:rsidRPr="00D1483A" w:rsidRDefault="00D868E8" w:rsidP="00D6063D">
      <w:pPr>
        <w:pStyle w:val="Default"/>
        <w:numPr>
          <w:ilvl w:val="0"/>
          <w:numId w:val="11"/>
        </w:numPr>
        <w:spacing w:after="120"/>
        <w:jc w:val="both"/>
        <w:rPr>
          <w:rFonts w:ascii="Arial" w:hAnsi="Arial" w:cs="Arial"/>
          <w:color w:val="auto"/>
          <w:sz w:val="22"/>
          <w:szCs w:val="22"/>
        </w:rPr>
      </w:pPr>
      <w:r w:rsidRPr="00D1483A">
        <w:rPr>
          <w:rFonts w:ascii="Arial" w:hAnsi="Arial" w:cs="Arial"/>
          <w:color w:val="auto"/>
          <w:sz w:val="22"/>
          <w:szCs w:val="22"/>
        </w:rPr>
        <w:t xml:space="preserve">Opatrovateľská služba sa poskytuje na neurčitý čas alebo na určitý čas. </w:t>
      </w:r>
    </w:p>
    <w:p w:rsidR="00D868E8" w:rsidRPr="00D1483A" w:rsidRDefault="00D868E8" w:rsidP="00D6063D">
      <w:pPr>
        <w:pStyle w:val="Default"/>
        <w:numPr>
          <w:ilvl w:val="0"/>
          <w:numId w:val="11"/>
        </w:numPr>
        <w:spacing w:after="120"/>
        <w:jc w:val="both"/>
        <w:rPr>
          <w:rFonts w:ascii="Arial" w:hAnsi="Arial" w:cs="Arial"/>
          <w:color w:val="auto"/>
          <w:sz w:val="22"/>
          <w:szCs w:val="22"/>
        </w:rPr>
      </w:pPr>
      <w:r w:rsidRPr="00D1483A">
        <w:rPr>
          <w:rFonts w:ascii="Arial" w:hAnsi="Arial" w:cs="Arial"/>
          <w:color w:val="auto"/>
          <w:sz w:val="22"/>
          <w:szCs w:val="22"/>
        </w:rPr>
        <w:t>Pri hospitalizácii klienta, pri umiestnení klienta do zariadenia sociálnych služieb, alebo pri prerušení poskytovania opatrovateľskej služby na dobu dlhšiu ako 30 dní, je občan povinný písomne vyzvať poskytovateľa o zmenu zmluvných podmienok zmluvy o poskytovaní sociálnej služby formou dodatku alebo jej zrušenie.</w:t>
      </w:r>
    </w:p>
    <w:p w:rsidR="00D868E8" w:rsidRPr="00D1483A" w:rsidRDefault="00D868E8" w:rsidP="00BC1152">
      <w:pPr>
        <w:pStyle w:val="Default"/>
        <w:jc w:val="center"/>
        <w:rPr>
          <w:rFonts w:ascii="Arial" w:hAnsi="Arial" w:cs="Arial"/>
          <w:b/>
          <w:bCs/>
          <w:color w:val="auto"/>
          <w:sz w:val="22"/>
          <w:szCs w:val="22"/>
        </w:rPr>
      </w:pPr>
    </w:p>
    <w:p w:rsidR="00D868E8" w:rsidRPr="00D1483A" w:rsidRDefault="00D868E8" w:rsidP="00BC1152">
      <w:pPr>
        <w:pStyle w:val="Default"/>
        <w:jc w:val="center"/>
        <w:rPr>
          <w:rFonts w:ascii="Arial" w:hAnsi="Arial" w:cs="Arial"/>
          <w:color w:val="auto"/>
          <w:sz w:val="22"/>
          <w:szCs w:val="22"/>
        </w:rPr>
      </w:pPr>
      <w:r w:rsidRPr="00D1483A">
        <w:rPr>
          <w:rFonts w:ascii="Arial" w:hAnsi="Arial" w:cs="Arial"/>
          <w:b/>
          <w:bCs/>
          <w:color w:val="auto"/>
          <w:sz w:val="22"/>
          <w:szCs w:val="22"/>
        </w:rPr>
        <w:t>§ 5</w:t>
      </w:r>
    </w:p>
    <w:p w:rsidR="00D868E8" w:rsidRPr="00D1483A" w:rsidRDefault="00D868E8" w:rsidP="00BC1152">
      <w:pPr>
        <w:pStyle w:val="Default"/>
        <w:jc w:val="center"/>
        <w:rPr>
          <w:rFonts w:ascii="Arial" w:hAnsi="Arial" w:cs="Arial"/>
          <w:b/>
          <w:bCs/>
          <w:color w:val="auto"/>
          <w:sz w:val="22"/>
          <w:szCs w:val="22"/>
        </w:rPr>
      </w:pPr>
      <w:r w:rsidRPr="00D1483A">
        <w:rPr>
          <w:rFonts w:ascii="Arial" w:hAnsi="Arial" w:cs="Arial"/>
          <w:b/>
          <w:bCs/>
          <w:color w:val="auto"/>
          <w:sz w:val="22"/>
          <w:szCs w:val="22"/>
        </w:rPr>
        <w:t>Výška a spôsob úhrady</w:t>
      </w:r>
    </w:p>
    <w:p w:rsidR="00D868E8" w:rsidRPr="00D1483A" w:rsidRDefault="00D868E8" w:rsidP="00BC1152">
      <w:pPr>
        <w:pStyle w:val="Default"/>
        <w:jc w:val="center"/>
        <w:rPr>
          <w:rFonts w:ascii="Arial" w:hAnsi="Arial" w:cs="Arial"/>
          <w:color w:val="auto"/>
          <w:sz w:val="22"/>
          <w:szCs w:val="22"/>
        </w:rPr>
      </w:pPr>
    </w:p>
    <w:p w:rsidR="00D868E8" w:rsidRPr="00D1483A" w:rsidRDefault="00D868E8" w:rsidP="00D6063D">
      <w:pPr>
        <w:pStyle w:val="Default"/>
        <w:numPr>
          <w:ilvl w:val="0"/>
          <w:numId w:val="13"/>
        </w:numPr>
        <w:spacing w:after="120"/>
        <w:jc w:val="both"/>
        <w:rPr>
          <w:rFonts w:ascii="Arial" w:hAnsi="Arial" w:cs="Arial"/>
          <w:color w:val="auto"/>
          <w:sz w:val="22"/>
          <w:szCs w:val="22"/>
        </w:rPr>
      </w:pPr>
      <w:r w:rsidRPr="00D1483A">
        <w:rPr>
          <w:rFonts w:ascii="Arial" w:hAnsi="Arial" w:cs="Arial"/>
          <w:color w:val="auto"/>
          <w:sz w:val="22"/>
          <w:szCs w:val="22"/>
        </w:rPr>
        <w:t>Prijímateľ sociálnej služby je povinný platiť úhradu za opatrovateľskú službu podľa svojho príjmu a majetku.</w:t>
      </w:r>
    </w:p>
    <w:p w:rsidR="00D868E8" w:rsidRPr="00D1483A" w:rsidRDefault="009D1F67" w:rsidP="00D6063D">
      <w:pPr>
        <w:pStyle w:val="Default"/>
        <w:numPr>
          <w:ilvl w:val="0"/>
          <w:numId w:val="13"/>
        </w:numPr>
        <w:spacing w:after="120"/>
        <w:jc w:val="both"/>
        <w:rPr>
          <w:rFonts w:ascii="Arial" w:hAnsi="Arial" w:cs="Arial"/>
          <w:color w:val="auto"/>
          <w:sz w:val="22"/>
          <w:szCs w:val="22"/>
        </w:rPr>
      </w:pPr>
      <w:r>
        <w:rPr>
          <w:rFonts w:ascii="Arial" w:hAnsi="Arial" w:cs="Arial"/>
          <w:color w:val="auto"/>
          <w:sz w:val="22"/>
          <w:szCs w:val="22"/>
        </w:rPr>
        <w:t>Verejný poskytovateľ sociálnej služby určuje sumu úhrady za sociálnu službu, spôsob jej určenia a platenia úhrady zmluvou podľa § 74 v súlade so všeobecne záväzným nariadením obce alebo vyššieho územného celku, najviac vo výške ekonomicky oprávnených nákladov</w:t>
      </w:r>
      <w:r w:rsidR="00186138">
        <w:rPr>
          <w:rFonts w:ascii="Arial" w:hAnsi="Arial" w:cs="Arial"/>
          <w:color w:val="auto"/>
          <w:sz w:val="22"/>
          <w:szCs w:val="22"/>
        </w:rPr>
        <w:t xml:space="preserve"> znížených o príjem  </w:t>
      </w:r>
      <w:r w:rsidR="00F54866">
        <w:rPr>
          <w:rFonts w:ascii="Arial" w:hAnsi="Arial" w:cs="Arial"/>
          <w:color w:val="auto"/>
          <w:sz w:val="22"/>
          <w:szCs w:val="22"/>
        </w:rPr>
        <w:t xml:space="preserve"> z finančného príspevku na financovanie sociálnej služby</w:t>
      </w:r>
      <w:r w:rsidR="00D868E8" w:rsidRPr="00D1483A">
        <w:rPr>
          <w:rFonts w:ascii="Arial" w:hAnsi="Arial" w:cs="Arial"/>
          <w:color w:val="auto"/>
          <w:sz w:val="22"/>
          <w:szCs w:val="22"/>
        </w:rPr>
        <w:t xml:space="preserve"> </w:t>
      </w:r>
    </w:p>
    <w:p w:rsidR="00D868E8" w:rsidRPr="00D1483A" w:rsidRDefault="00D868E8" w:rsidP="00D6063D">
      <w:pPr>
        <w:pStyle w:val="Default"/>
        <w:numPr>
          <w:ilvl w:val="0"/>
          <w:numId w:val="13"/>
        </w:numPr>
        <w:spacing w:after="120"/>
        <w:jc w:val="both"/>
        <w:rPr>
          <w:rFonts w:ascii="Arial" w:hAnsi="Arial" w:cs="Arial"/>
          <w:color w:val="auto"/>
          <w:sz w:val="22"/>
          <w:szCs w:val="22"/>
        </w:rPr>
      </w:pPr>
      <w:r w:rsidRPr="00D1483A">
        <w:rPr>
          <w:rFonts w:ascii="Arial" w:hAnsi="Arial" w:cs="Arial"/>
          <w:color w:val="auto"/>
          <w:sz w:val="22"/>
          <w:szCs w:val="22"/>
        </w:rPr>
        <w:t>Výšku úhrady za opatrovateľskú službu určuje Obec Veľké Kosihy vo výške 0,35 € za 1 hodinu poskytovanej opatrovateľskej služby.</w:t>
      </w:r>
    </w:p>
    <w:p w:rsidR="00D868E8" w:rsidRPr="00D1483A" w:rsidRDefault="00D868E8" w:rsidP="00D6063D">
      <w:pPr>
        <w:pStyle w:val="Default"/>
        <w:numPr>
          <w:ilvl w:val="0"/>
          <w:numId w:val="13"/>
        </w:numPr>
        <w:spacing w:after="120"/>
        <w:jc w:val="both"/>
        <w:rPr>
          <w:rFonts w:ascii="Arial" w:hAnsi="Arial" w:cs="Arial"/>
          <w:color w:val="auto"/>
          <w:sz w:val="22"/>
          <w:szCs w:val="22"/>
        </w:rPr>
      </w:pPr>
      <w:r w:rsidRPr="00D1483A">
        <w:rPr>
          <w:rFonts w:ascii="Arial" w:hAnsi="Arial" w:cs="Arial"/>
          <w:color w:val="auto"/>
          <w:sz w:val="22"/>
          <w:szCs w:val="22"/>
        </w:rPr>
        <w:t xml:space="preserve">Úhradu za opatrovateľskú službu platí klient podľa skutočného rozsahu poskytnutých hodín opatrovania za kalendárny mesiac, v ktorom sa opatrovateľská služba poskytla, najneskôr do 15. dňa nasledujúceho kalendárneho mesiaca. </w:t>
      </w:r>
    </w:p>
    <w:p w:rsidR="00D868E8" w:rsidRPr="00D1483A" w:rsidRDefault="00D868E8" w:rsidP="00D6063D">
      <w:pPr>
        <w:pStyle w:val="Default"/>
        <w:numPr>
          <w:ilvl w:val="0"/>
          <w:numId w:val="13"/>
        </w:numPr>
        <w:spacing w:after="120"/>
        <w:jc w:val="both"/>
        <w:rPr>
          <w:rFonts w:ascii="Arial" w:hAnsi="Arial" w:cs="Arial"/>
          <w:color w:val="auto"/>
          <w:sz w:val="22"/>
          <w:szCs w:val="22"/>
        </w:rPr>
      </w:pPr>
      <w:r w:rsidRPr="00D1483A">
        <w:rPr>
          <w:rFonts w:ascii="Arial" w:hAnsi="Arial" w:cs="Arial"/>
          <w:color w:val="auto"/>
          <w:sz w:val="22"/>
          <w:szCs w:val="22"/>
        </w:rPr>
        <w:t>Rozsah a podmienky úhrady za poskytovanie opatrovateľskej služby si klient dohodne s poskytovateľom v zmluve o poskytovaní sociálnej služby v súlade s týmto VZN a zákonom o sociálnych službách</w:t>
      </w:r>
      <w:r w:rsidRPr="00D1483A">
        <w:rPr>
          <w:rStyle w:val="Odkaznapoznmkupodiarou"/>
          <w:rFonts w:ascii="Arial" w:hAnsi="Arial" w:cs="Arial"/>
          <w:color w:val="auto"/>
          <w:sz w:val="22"/>
          <w:szCs w:val="22"/>
        </w:rPr>
        <w:footnoteReference w:id="6"/>
      </w:r>
      <w:r w:rsidRPr="00D1483A">
        <w:rPr>
          <w:rFonts w:ascii="Arial" w:hAnsi="Arial" w:cs="Arial"/>
          <w:color w:val="auto"/>
          <w:sz w:val="20"/>
          <w:szCs w:val="20"/>
        </w:rPr>
        <w:t xml:space="preserve">. </w:t>
      </w:r>
    </w:p>
    <w:p w:rsidR="00D868E8" w:rsidRPr="00F84708" w:rsidRDefault="00D868E8" w:rsidP="00F84708">
      <w:pPr>
        <w:pStyle w:val="Default"/>
        <w:spacing w:after="120"/>
        <w:ind w:left="360"/>
        <w:jc w:val="both"/>
        <w:rPr>
          <w:rFonts w:ascii="Arial" w:hAnsi="Arial" w:cs="Arial"/>
          <w:sz w:val="22"/>
          <w:szCs w:val="22"/>
        </w:rPr>
      </w:pPr>
    </w:p>
    <w:p w:rsidR="00D868E8" w:rsidRPr="00F84708" w:rsidRDefault="00D868E8" w:rsidP="00F84708">
      <w:pPr>
        <w:pStyle w:val="Default"/>
        <w:jc w:val="center"/>
        <w:rPr>
          <w:rFonts w:ascii="Arial" w:hAnsi="Arial" w:cs="Arial"/>
          <w:b/>
          <w:bCs/>
          <w:sz w:val="22"/>
          <w:szCs w:val="22"/>
        </w:rPr>
      </w:pPr>
      <w:r w:rsidRPr="00F84708">
        <w:rPr>
          <w:rFonts w:ascii="Arial" w:hAnsi="Arial" w:cs="Arial"/>
          <w:b/>
          <w:bCs/>
          <w:sz w:val="22"/>
          <w:szCs w:val="22"/>
        </w:rPr>
        <w:t>§ 6</w:t>
      </w:r>
    </w:p>
    <w:p w:rsidR="00D868E8" w:rsidRPr="00F84708" w:rsidRDefault="00D868E8" w:rsidP="005F70CB">
      <w:pPr>
        <w:pStyle w:val="Default"/>
        <w:jc w:val="center"/>
        <w:rPr>
          <w:rFonts w:ascii="Arial" w:hAnsi="Arial" w:cs="Arial"/>
          <w:b/>
          <w:bCs/>
          <w:sz w:val="22"/>
          <w:szCs w:val="22"/>
        </w:rPr>
      </w:pPr>
      <w:r w:rsidRPr="00F84708">
        <w:rPr>
          <w:rFonts w:ascii="Arial" w:hAnsi="Arial" w:cs="Arial"/>
          <w:b/>
          <w:bCs/>
          <w:sz w:val="22"/>
          <w:szCs w:val="22"/>
        </w:rPr>
        <w:t>Zmluva o poskytovaní sociálnej služby</w:t>
      </w:r>
    </w:p>
    <w:p w:rsidR="00D868E8" w:rsidRPr="00D1483A" w:rsidRDefault="00D868E8" w:rsidP="00E11042">
      <w:pPr>
        <w:pStyle w:val="Default"/>
        <w:jc w:val="center"/>
        <w:rPr>
          <w:rFonts w:ascii="Arial" w:hAnsi="Arial" w:cs="Arial"/>
          <w:color w:val="auto"/>
          <w:sz w:val="22"/>
          <w:szCs w:val="22"/>
        </w:rPr>
      </w:pPr>
    </w:p>
    <w:p w:rsidR="00D868E8" w:rsidRPr="00D1483A" w:rsidRDefault="00D868E8" w:rsidP="00DB7E69">
      <w:pPr>
        <w:pStyle w:val="Default"/>
        <w:numPr>
          <w:ilvl w:val="0"/>
          <w:numId w:val="17"/>
        </w:numPr>
        <w:spacing w:after="120"/>
        <w:jc w:val="both"/>
        <w:rPr>
          <w:rFonts w:ascii="Arial" w:hAnsi="Arial" w:cs="Arial"/>
          <w:strike/>
          <w:color w:val="auto"/>
          <w:sz w:val="22"/>
          <w:szCs w:val="22"/>
        </w:rPr>
      </w:pPr>
      <w:r w:rsidRPr="00D1483A">
        <w:rPr>
          <w:rFonts w:ascii="Arial" w:hAnsi="Arial" w:cs="Arial"/>
          <w:color w:val="auto"/>
          <w:sz w:val="22"/>
          <w:szCs w:val="22"/>
        </w:rPr>
        <w:t>Obec Veľké Kosihy poskytuje sociálnu službu podľa § 74 ods. 2 písm. d) a g) zákona o sociálnych službách na základe zmluvy o poskytovaní sociálnej služby uzatvorenej v súlade so zákonom o sociálnych službách</w:t>
      </w:r>
      <w:r w:rsidRPr="00D1483A">
        <w:rPr>
          <w:rStyle w:val="Odkaznapoznmkupodiarou"/>
          <w:rFonts w:ascii="Arial" w:hAnsi="Arial" w:cs="Arial"/>
          <w:color w:val="auto"/>
          <w:sz w:val="22"/>
          <w:szCs w:val="22"/>
        </w:rPr>
        <w:footnoteReference w:id="7"/>
      </w:r>
      <w:r w:rsidRPr="00D1483A">
        <w:rPr>
          <w:rFonts w:ascii="Arial" w:hAnsi="Arial" w:cs="Arial"/>
          <w:color w:val="auto"/>
          <w:sz w:val="22"/>
          <w:szCs w:val="22"/>
        </w:rPr>
        <w:t xml:space="preserve">. </w:t>
      </w:r>
    </w:p>
    <w:p w:rsidR="00D868E8" w:rsidRPr="00D1483A" w:rsidRDefault="00D868E8" w:rsidP="007E1DA7">
      <w:pPr>
        <w:numPr>
          <w:ilvl w:val="0"/>
          <w:numId w:val="17"/>
        </w:numPr>
        <w:spacing w:after="120" w:line="240" w:lineRule="auto"/>
        <w:jc w:val="both"/>
        <w:rPr>
          <w:rFonts w:ascii="Arial" w:hAnsi="Arial" w:cs="Arial"/>
          <w:sz w:val="20"/>
          <w:szCs w:val="20"/>
        </w:rPr>
      </w:pPr>
      <w:bookmarkStart w:id="0" w:name="_GoBack"/>
      <w:bookmarkEnd w:id="0"/>
      <w:r w:rsidRPr="00D1483A">
        <w:rPr>
          <w:rFonts w:ascii="Arial" w:hAnsi="Arial" w:cs="Arial"/>
        </w:rPr>
        <w:t>Ak sa zmenia skutočnosti, ktoré sú predmetom zmluvy o poskytovaní sociálnej služby, je možné tieto skutočnosti zmeniť dodatkom k zmluve, prípadne je možné zmluvu vypovedať</w:t>
      </w:r>
      <w:r w:rsidRPr="00D1483A">
        <w:rPr>
          <w:rStyle w:val="Odkaznapoznmkupodiarou"/>
          <w:rFonts w:ascii="Arial" w:hAnsi="Arial" w:cs="Arial"/>
        </w:rPr>
        <w:footnoteReference w:id="8"/>
      </w:r>
      <w:r w:rsidRPr="00D1483A">
        <w:rPr>
          <w:rFonts w:ascii="Arial" w:hAnsi="Arial" w:cs="Arial"/>
        </w:rPr>
        <w:t xml:space="preserve">. </w:t>
      </w:r>
    </w:p>
    <w:p w:rsidR="00D868E8" w:rsidRPr="00D1483A" w:rsidRDefault="00D868E8" w:rsidP="00E11042">
      <w:pPr>
        <w:pStyle w:val="Default"/>
        <w:jc w:val="center"/>
        <w:rPr>
          <w:rFonts w:ascii="Arial" w:hAnsi="Arial" w:cs="Arial"/>
          <w:b/>
          <w:bCs/>
          <w:color w:val="auto"/>
          <w:sz w:val="22"/>
          <w:szCs w:val="22"/>
        </w:rPr>
      </w:pPr>
    </w:p>
    <w:p w:rsidR="00D868E8" w:rsidRPr="00D1483A" w:rsidRDefault="00D868E8" w:rsidP="00E11042">
      <w:pPr>
        <w:pStyle w:val="Default"/>
        <w:jc w:val="center"/>
        <w:rPr>
          <w:rFonts w:ascii="Arial" w:hAnsi="Arial" w:cs="Arial"/>
          <w:b/>
          <w:bCs/>
          <w:color w:val="auto"/>
          <w:sz w:val="22"/>
          <w:szCs w:val="22"/>
        </w:rPr>
      </w:pPr>
      <w:r w:rsidRPr="00D1483A">
        <w:rPr>
          <w:rFonts w:ascii="Arial" w:hAnsi="Arial" w:cs="Arial"/>
          <w:b/>
          <w:bCs/>
          <w:color w:val="auto"/>
          <w:sz w:val="22"/>
          <w:szCs w:val="22"/>
        </w:rPr>
        <w:t>§ 7</w:t>
      </w:r>
    </w:p>
    <w:p w:rsidR="00D868E8" w:rsidRPr="00D1483A" w:rsidRDefault="00D868E8" w:rsidP="00E11042">
      <w:pPr>
        <w:pStyle w:val="Default"/>
        <w:jc w:val="center"/>
        <w:rPr>
          <w:rFonts w:ascii="Arial" w:hAnsi="Arial" w:cs="Arial"/>
          <w:b/>
          <w:bCs/>
          <w:color w:val="auto"/>
          <w:sz w:val="22"/>
          <w:szCs w:val="22"/>
        </w:rPr>
      </w:pPr>
      <w:r w:rsidRPr="00D1483A">
        <w:rPr>
          <w:rFonts w:ascii="Arial" w:hAnsi="Arial" w:cs="Arial"/>
          <w:b/>
          <w:bCs/>
          <w:color w:val="auto"/>
          <w:sz w:val="22"/>
          <w:szCs w:val="22"/>
        </w:rPr>
        <w:t>Záverečné ustanovenia</w:t>
      </w:r>
    </w:p>
    <w:p w:rsidR="00D868E8" w:rsidRPr="00D1483A" w:rsidRDefault="00D868E8" w:rsidP="00E11042">
      <w:pPr>
        <w:pStyle w:val="Default"/>
        <w:jc w:val="center"/>
        <w:rPr>
          <w:rFonts w:ascii="Arial" w:hAnsi="Arial" w:cs="Arial"/>
          <w:color w:val="auto"/>
          <w:sz w:val="22"/>
          <w:szCs w:val="22"/>
        </w:rPr>
      </w:pPr>
    </w:p>
    <w:p w:rsidR="00D868E8" w:rsidRPr="00D1483A" w:rsidRDefault="00D868E8" w:rsidP="007E1DA7">
      <w:pPr>
        <w:pStyle w:val="Default"/>
        <w:numPr>
          <w:ilvl w:val="0"/>
          <w:numId w:val="21"/>
        </w:numPr>
        <w:spacing w:after="120"/>
        <w:jc w:val="both"/>
        <w:rPr>
          <w:rFonts w:ascii="Arial" w:hAnsi="Arial" w:cs="Arial"/>
          <w:color w:val="auto"/>
          <w:sz w:val="22"/>
          <w:szCs w:val="22"/>
        </w:rPr>
      </w:pPr>
      <w:r w:rsidRPr="00D1483A">
        <w:rPr>
          <w:rFonts w:ascii="Arial" w:hAnsi="Arial" w:cs="Arial"/>
          <w:color w:val="auto"/>
          <w:sz w:val="22"/>
          <w:szCs w:val="22"/>
        </w:rPr>
        <w:t>Obecné zastupiteľstvo vo Veľkých Kosihách sa uznieslo na vydaní tohto VZN na svojom zasadnutí  dňa 7.5.2014.</w:t>
      </w:r>
    </w:p>
    <w:p w:rsidR="00D868E8" w:rsidRPr="00D1483A" w:rsidRDefault="00D868E8" w:rsidP="007E1DA7">
      <w:pPr>
        <w:pStyle w:val="Zkladntext"/>
        <w:numPr>
          <w:ilvl w:val="0"/>
          <w:numId w:val="21"/>
        </w:numPr>
        <w:spacing w:after="120"/>
        <w:jc w:val="left"/>
        <w:rPr>
          <w:rFonts w:ascii="Arial" w:hAnsi="Arial" w:cs="Arial"/>
          <w:sz w:val="22"/>
          <w:szCs w:val="22"/>
        </w:rPr>
      </w:pPr>
      <w:r w:rsidRPr="00D1483A">
        <w:rPr>
          <w:rFonts w:ascii="Arial" w:hAnsi="Arial" w:cs="Arial"/>
          <w:sz w:val="22"/>
          <w:szCs w:val="22"/>
        </w:rPr>
        <w:t>Toto nariadenie nadobúda účinnosť 23.5 2014.</w:t>
      </w:r>
    </w:p>
    <w:p w:rsidR="00D868E8" w:rsidRPr="00D1483A" w:rsidRDefault="00D868E8" w:rsidP="00E11042">
      <w:pPr>
        <w:jc w:val="both"/>
        <w:rPr>
          <w:rFonts w:ascii="Arial" w:hAnsi="Arial" w:cs="Arial"/>
        </w:rPr>
      </w:pPr>
    </w:p>
    <w:p w:rsidR="00BB3CD5" w:rsidRPr="00D1483A" w:rsidRDefault="00BB3CD5" w:rsidP="00E11042">
      <w:pPr>
        <w:jc w:val="both"/>
        <w:rPr>
          <w:rFonts w:ascii="Arial" w:hAnsi="Arial" w:cs="Arial"/>
        </w:rPr>
      </w:pPr>
    </w:p>
    <w:p w:rsidR="00D868E8" w:rsidRPr="00D1483A" w:rsidRDefault="00D868E8" w:rsidP="00E11042">
      <w:pPr>
        <w:spacing w:after="0" w:line="240" w:lineRule="auto"/>
        <w:jc w:val="both"/>
        <w:rPr>
          <w:rFonts w:ascii="Arial" w:hAnsi="Arial" w:cs="Arial"/>
        </w:rPr>
      </w:pPr>
      <w:r w:rsidRPr="00D1483A">
        <w:rPr>
          <w:rFonts w:ascii="Arial" w:hAnsi="Arial" w:cs="Arial"/>
        </w:rPr>
        <w:tab/>
      </w:r>
      <w:r w:rsidRPr="00D1483A">
        <w:rPr>
          <w:rFonts w:ascii="Arial" w:hAnsi="Arial" w:cs="Arial"/>
        </w:rPr>
        <w:tab/>
      </w:r>
      <w:r w:rsidRPr="00D1483A">
        <w:rPr>
          <w:rFonts w:ascii="Arial" w:hAnsi="Arial" w:cs="Arial"/>
        </w:rPr>
        <w:tab/>
      </w:r>
      <w:r w:rsidRPr="00D1483A">
        <w:rPr>
          <w:rFonts w:ascii="Arial" w:hAnsi="Arial" w:cs="Arial"/>
        </w:rPr>
        <w:tab/>
      </w:r>
      <w:r w:rsidRPr="00D1483A">
        <w:rPr>
          <w:rFonts w:ascii="Arial" w:hAnsi="Arial" w:cs="Arial"/>
        </w:rPr>
        <w:tab/>
      </w:r>
      <w:r w:rsidRPr="00D1483A">
        <w:rPr>
          <w:rFonts w:ascii="Arial" w:hAnsi="Arial" w:cs="Arial"/>
        </w:rPr>
        <w:tab/>
      </w:r>
      <w:r w:rsidRPr="00D1483A">
        <w:rPr>
          <w:rFonts w:ascii="Arial" w:hAnsi="Arial" w:cs="Arial"/>
        </w:rPr>
        <w:tab/>
      </w:r>
      <w:r w:rsidRPr="00D1483A">
        <w:rPr>
          <w:rFonts w:ascii="Arial" w:hAnsi="Arial" w:cs="Arial"/>
        </w:rPr>
        <w:tab/>
      </w:r>
      <w:r w:rsidRPr="00D1483A">
        <w:rPr>
          <w:rFonts w:ascii="Arial" w:hAnsi="Arial" w:cs="Arial"/>
        </w:rPr>
        <w:tab/>
        <w:t xml:space="preserve">   Ing. Lajos Csóka</w:t>
      </w:r>
    </w:p>
    <w:p w:rsidR="00D868E8" w:rsidRPr="00D1483A" w:rsidRDefault="00D868E8" w:rsidP="00336923">
      <w:pPr>
        <w:spacing w:after="0" w:line="240" w:lineRule="auto"/>
        <w:jc w:val="both"/>
        <w:rPr>
          <w:rFonts w:ascii="Arial" w:hAnsi="Arial" w:cs="Arial"/>
        </w:rPr>
      </w:pPr>
      <w:r w:rsidRPr="00D1483A">
        <w:rPr>
          <w:rFonts w:ascii="Arial" w:hAnsi="Arial" w:cs="Arial"/>
        </w:rPr>
        <w:tab/>
      </w:r>
      <w:r w:rsidRPr="00D1483A">
        <w:rPr>
          <w:rFonts w:ascii="Arial" w:hAnsi="Arial" w:cs="Arial"/>
        </w:rPr>
        <w:tab/>
      </w:r>
      <w:r w:rsidRPr="00D1483A">
        <w:rPr>
          <w:rFonts w:ascii="Arial" w:hAnsi="Arial" w:cs="Arial"/>
        </w:rPr>
        <w:tab/>
      </w:r>
      <w:r w:rsidRPr="00D1483A">
        <w:rPr>
          <w:rFonts w:ascii="Arial" w:hAnsi="Arial" w:cs="Arial"/>
        </w:rPr>
        <w:tab/>
      </w:r>
      <w:r w:rsidRPr="00D1483A">
        <w:rPr>
          <w:rFonts w:ascii="Arial" w:hAnsi="Arial" w:cs="Arial"/>
        </w:rPr>
        <w:tab/>
      </w:r>
      <w:r w:rsidRPr="00D1483A">
        <w:rPr>
          <w:rFonts w:ascii="Arial" w:hAnsi="Arial" w:cs="Arial"/>
        </w:rPr>
        <w:tab/>
      </w:r>
      <w:r w:rsidRPr="00D1483A">
        <w:rPr>
          <w:rFonts w:ascii="Arial" w:hAnsi="Arial" w:cs="Arial"/>
        </w:rPr>
        <w:tab/>
      </w:r>
      <w:r w:rsidRPr="00D1483A">
        <w:rPr>
          <w:rFonts w:ascii="Arial" w:hAnsi="Arial" w:cs="Arial"/>
        </w:rPr>
        <w:tab/>
      </w:r>
      <w:r w:rsidRPr="00D1483A">
        <w:rPr>
          <w:rFonts w:ascii="Arial" w:hAnsi="Arial" w:cs="Arial"/>
        </w:rPr>
        <w:tab/>
        <w:t xml:space="preserve">     starosta obce</w:t>
      </w:r>
    </w:p>
    <w:p w:rsidR="00D868E8" w:rsidRPr="00D1483A" w:rsidRDefault="00D868E8" w:rsidP="00336923">
      <w:pPr>
        <w:spacing w:after="0" w:line="240" w:lineRule="auto"/>
        <w:jc w:val="both"/>
        <w:rPr>
          <w:rFonts w:ascii="Arial" w:hAnsi="Arial" w:cs="Arial"/>
        </w:rPr>
      </w:pPr>
    </w:p>
    <w:p w:rsidR="00D868E8" w:rsidRPr="00D1483A" w:rsidRDefault="00D868E8" w:rsidP="00336923">
      <w:pPr>
        <w:spacing w:after="0" w:line="240" w:lineRule="auto"/>
        <w:jc w:val="both"/>
        <w:rPr>
          <w:rFonts w:ascii="Arial" w:hAnsi="Arial" w:cs="Arial"/>
        </w:rPr>
      </w:pPr>
    </w:p>
    <w:p w:rsidR="00D868E8" w:rsidRPr="00D1483A" w:rsidRDefault="00D868E8" w:rsidP="00336923">
      <w:pPr>
        <w:spacing w:after="0" w:line="240" w:lineRule="auto"/>
        <w:jc w:val="both"/>
        <w:rPr>
          <w:rFonts w:ascii="Arial" w:hAnsi="Arial" w:cs="Arial"/>
        </w:rPr>
      </w:pPr>
    </w:p>
    <w:p w:rsidR="00D868E8" w:rsidRPr="00D1483A" w:rsidRDefault="00D868E8" w:rsidP="00336923">
      <w:pPr>
        <w:spacing w:after="0" w:line="240" w:lineRule="auto"/>
        <w:jc w:val="both"/>
        <w:rPr>
          <w:rFonts w:ascii="Arial" w:hAnsi="Arial" w:cs="Arial"/>
        </w:rPr>
      </w:pPr>
    </w:p>
    <w:p w:rsidR="00D868E8" w:rsidRPr="00D1483A" w:rsidRDefault="00D868E8" w:rsidP="00336923">
      <w:pPr>
        <w:spacing w:after="0" w:line="240" w:lineRule="auto"/>
        <w:jc w:val="both"/>
        <w:rPr>
          <w:rFonts w:ascii="Arial" w:hAnsi="Arial" w:cs="Arial"/>
        </w:rPr>
      </w:pPr>
    </w:p>
    <w:p w:rsidR="00D868E8" w:rsidRPr="00D1483A" w:rsidRDefault="00D868E8" w:rsidP="00336923">
      <w:pPr>
        <w:spacing w:after="0" w:line="240" w:lineRule="auto"/>
        <w:jc w:val="both"/>
        <w:rPr>
          <w:rFonts w:ascii="Arial" w:hAnsi="Arial" w:cs="Arial"/>
        </w:rPr>
      </w:pPr>
    </w:p>
    <w:p w:rsidR="00D868E8" w:rsidRPr="00D1483A" w:rsidRDefault="00D868E8" w:rsidP="00336923">
      <w:pPr>
        <w:spacing w:after="0" w:line="240" w:lineRule="auto"/>
        <w:jc w:val="both"/>
        <w:rPr>
          <w:rFonts w:ascii="Arial" w:hAnsi="Arial" w:cs="Arial"/>
        </w:rPr>
      </w:pPr>
    </w:p>
    <w:p w:rsidR="00D868E8" w:rsidRPr="00D1483A" w:rsidRDefault="00D868E8" w:rsidP="00336923">
      <w:pPr>
        <w:spacing w:after="0" w:line="240" w:lineRule="auto"/>
        <w:jc w:val="both"/>
        <w:rPr>
          <w:rFonts w:ascii="Arial" w:hAnsi="Arial" w:cs="Arial"/>
        </w:rPr>
      </w:pPr>
    </w:p>
    <w:p w:rsidR="00D868E8" w:rsidRPr="00D1483A" w:rsidRDefault="00D868E8" w:rsidP="00336923">
      <w:pPr>
        <w:spacing w:after="0" w:line="240" w:lineRule="auto"/>
        <w:jc w:val="both"/>
        <w:rPr>
          <w:rFonts w:ascii="Arial" w:hAnsi="Arial" w:cs="Arial"/>
        </w:rPr>
      </w:pPr>
    </w:p>
    <w:p w:rsidR="00D868E8" w:rsidRPr="00D1483A" w:rsidRDefault="00D868E8" w:rsidP="00E11042">
      <w:pPr>
        <w:pStyle w:val="Default"/>
        <w:rPr>
          <w:rFonts w:ascii="Arial" w:hAnsi="Arial" w:cs="Arial"/>
          <w:color w:val="auto"/>
          <w:sz w:val="22"/>
          <w:szCs w:val="22"/>
        </w:rPr>
      </w:pPr>
    </w:p>
    <w:p w:rsidR="00D868E8" w:rsidRPr="00D1483A" w:rsidRDefault="00D868E8" w:rsidP="00E11042">
      <w:pPr>
        <w:pStyle w:val="Default"/>
        <w:rPr>
          <w:rFonts w:ascii="Arial" w:hAnsi="Arial" w:cs="Arial"/>
          <w:color w:val="auto"/>
          <w:sz w:val="22"/>
          <w:szCs w:val="22"/>
        </w:rPr>
      </w:pPr>
      <w:r w:rsidRPr="00D1483A">
        <w:rPr>
          <w:rFonts w:ascii="Arial" w:hAnsi="Arial" w:cs="Arial"/>
          <w:color w:val="auto"/>
          <w:sz w:val="22"/>
          <w:szCs w:val="22"/>
        </w:rPr>
        <w:t xml:space="preserve">Prílohy: </w:t>
      </w:r>
    </w:p>
    <w:p w:rsidR="00D868E8" w:rsidRPr="00D1483A" w:rsidRDefault="00D868E8" w:rsidP="00A71EBB">
      <w:pPr>
        <w:pStyle w:val="Default"/>
        <w:rPr>
          <w:rFonts w:ascii="Arial" w:hAnsi="Arial" w:cs="Arial"/>
          <w:color w:val="auto"/>
          <w:sz w:val="22"/>
          <w:szCs w:val="22"/>
        </w:rPr>
      </w:pPr>
    </w:p>
    <w:p w:rsidR="00D868E8" w:rsidRPr="00D1483A" w:rsidRDefault="00D868E8" w:rsidP="007E1DA7">
      <w:pPr>
        <w:pStyle w:val="Default"/>
        <w:numPr>
          <w:ilvl w:val="0"/>
          <w:numId w:val="23"/>
        </w:numPr>
        <w:spacing w:after="120"/>
        <w:ind w:left="357" w:hanging="357"/>
        <w:rPr>
          <w:rFonts w:ascii="Arial" w:hAnsi="Arial" w:cs="Arial"/>
          <w:color w:val="auto"/>
          <w:sz w:val="22"/>
          <w:szCs w:val="22"/>
        </w:rPr>
      </w:pPr>
      <w:r w:rsidRPr="00D1483A">
        <w:rPr>
          <w:rFonts w:ascii="Arial" w:hAnsi="Arial" w:cs="Arial"/>
          <w:color w:val="auto"/>
          <w:sz w:val="22"/>
          <w:szCs w:val="22"/>
        </w:rPr>
        <w:t>Žiadosť o posúdenie odkázanosti na sociálnu službu</w:t>
      </w:r>
    </w:p>
    <w:p w:rsidR="00D868E8" w:rsidRPr="00D1483A" w:rsidRDefault="00D868E8" w:rsidP="007E1DA7">
      <w:pPr>
        <w:numPr>
          <w:ilvl w:val="0"/>
          <w:numId w:val="23"/>
        </w:numPr>
        <w:spacing w:after="0" w:line="240" w:lineRule="auto"/>
        <w:rPr>
          <w:rFonts w:ascii="Arial" w:hAnsi="Arial" w:cs="Arial"/>
        </w:rPr>
      </w:pPr>
      <w:r w:rsidRPr="00D1483A">
        <w:rPr>
          <w:rFonts w:ascii="Arial" w:hAnsi="Arial" w:cs="Arial"/>
        </w:rPr>
        <w:t>Úkony opatrovateľskej služby a rozsah v hodinách</w:t>
      </w:r>
    </w:p>
    <w:p w:rsidR="00D868E8" w:rsidRPr="00F84708" w:rsidRDefault="00D868E8" w:rsidP="00A71EBB">
      <w:pPr>
        <w:jc w:val="center"/>
        <w:rPr>
          <w:rFonts w:ascii="Arial" w:hAnsi="Arial" w:cs="Arial"/>
          <w:b/>
          <w:bCs/>
        </w:rPr>
      </w:pPr>
    </w:p>
    <w:p w:rsidR="00D868E8" w:rsidRPr="00F84708" w:rsidRDefault="00D868E8" w:rsidP="00A71EBB">
      <w:pPr>
        <w:jc w:val="center"/>
        <w:rPr>
          <w:rFonts w:ascii="Arial" w:hAnsi="Arial" w:cs="Arial"/>
          <w:b/>
          <w:bCs/>
        </w:rPr>
      </w:pPr>
    </w:p>
    <w:p w:rsidR="00D868E8" w:rsidRPr="00F84708" w:rsidRDefault="00D868E8" w:rsidP="00A71EBB">
      <w:pPr>
        <w:jc w:val="center"/>
        <w:rPr>
          <w:rFonts w:ascii="Arial" w:hAnsi="Arial" w:cs="Arial"/>
          <w:b/>
          <w:bCs/>
        </w:rPr>
      </w:pPr>
    </w:p>
    <w:p w:rsidR="00D868E8" w:rsidRPr="00F84708" w:rsidRDefault="00D868E8" w:rsidP="00A71EBB">
      <w:pPr>
        <w:jc w:val="center"/>
        <w:rPr>
          <w:rFonts w:ascii="Arial" w:hAnsi="Arial" w:cs="Arial"/>
          <w:b/>
          <w:bCs/>
        </w:rPr>
      </w:pPr>
    </w:p>
    <w:p w:rsidR="00D868E8" w:rsidRPr="00F84708" w:rsidRDefault="00D868E8" w:rsidP="00A71EBB">
      <w:pPr>
        <w:jc w:val="center"/>
        <w:rPr>
          <w:rFonts w:ascii="Arial" w:hAnsi="Arial" w:cs="Arial"/>
          <w:b/>
          <w:bCs/>
        </w:rPr>
      </w:pPr>
    </w:p>
    <w:p w:rsidR="00D868E8" w:rsidRPr="00F84708" w:rsidRDefault="00D868E8" w:rsidP="00A71EBB">
      <w:pPr>
        <w:jc w:val="center"/>
        <w:rPr>
          <w:rFonts w:ascii="Arial" w:hAnsi="Arial" w:cs="Arial"/>
          <w:b/>
          <w:bCs/>
        </w:rPr>
      </w:pPr>
    </w:p>
    <w:p w:rsidR="00D868E8" w:rsidRPr="00F84708" w:rsidRDefault="00D868E8" w:rsidP="00A71EBB">
      <w:pPr>
        <w:jc w:val="center"/>
        <w:rPr>
          <w:rFonts w:ascii="Arial" w:hAnsi="Arial" w:cs="Arial"/>
          <w:b/>
          <w:bCs/>
        </w:rPr>
      </w:pPr>
    </w:p>
    <w:p w:rsidR="00D868E8" w:rsidRPr="00F84708" w:rsidRDefault="00D868E8" w:rsidP="00A71EBB">
      <w:pPr>
        <w:jc w:val="center"/>
        <w:rPr>
          <w:rFonts w:ascii="Arial" w:hAnsi="Arial" w:cs="Arial"/>
          <w:b/>
          <w:bCs/>
        </w:rPr>
      </w:pPr>
    </w:p>
    <w:p w:rsidR="00D868E8" w:rsidRPr="00F84708" w:rsidRDefault="00D868E8" w:rsidP="00A71EBB">
      <w:pPr>
        <w:jc w:val="center"/>
        <w:rPr>
          <w:rFonts w:ascii="Arial" w:hAnsi="Arial" w:cs="Arial"/>
          <w:b/>
          <w:bCs/>
        </w:rPr>
      </w:pPr>
    </w:p>
    <w:p w:rsidR="00D868E8" w:rsidRPr="00F84708" w:rsidRDefault="00D868E8">
      <w:pPr>
        <w:spacing w:after="0" w:line="240" w:lineRule="auto"/>
        <w:rPr>
          <w:rFonts w:ascii="Arial" w:hAnsi="Arial" w:cs="Arial"/>
          <w:b/>
          <w:bCs/>
        </w:rPr>
      </w:pPr>
      <w:r w:rsidRPr="00F84708">
        <w:rPr>
          <w:rFonts w:ascii="Arial" w:hAnsi="Arial" w:cs="Arial"/>
          <w:b/>
          <w:bCs/>
        </w:rPr>
        <w:br w:type="page"/>
      </w:r>
    </w:p>
    <w:p w:rsidR="00D868E8" w:rsidRPr="00F84708" w:rsidRDefault="00D868E8" w:rsidP="00FD6F14">
      <w:pPr>
        <w:spacing w:after="0" w:line="240" w:lineRule="auto"/>
        <w:rPr>
          <w:rFonts w:ascii="Arial" w:hAnsi="Arial" w:cs="Arial"/>
          <w:b/>
          <w:bCs/>
        </w:rPr>
      </w:pPr>
      <w:r w:rsidRPr="00F84708">
        <w:rPr>
          <w:rFonts w:ascii="Arial" w:hAnsi="Arial" w:cs="Arial"/>
          <w:b/>
          <w:bCs/>
        </w:rPr>
        <w:lastRenderedPageBreak/>
        <w:t xml:space="preserve">Príloha č. 1 </w:t>
      </w:r>
    </w:p>
    <w:p w:rsidR="00D868E8" w:rsidRPr="00F84708" w:rsidRDefault="00D868E8" w:rsidP="00664441">
      <w:pPr>
        <w:spacing w:after="0" w:line="240" w:lineRule="auto"/>
        <w:rPr>
          <w:rFonts w:ascii="Arial" w:hAnsi="Arial" w:cs="Arial"/>
          <w:b/>
          <w:bCs/>
        </w:rPr>
      </w:pPr>
      <w:r w:rsidRPr="00F84708">
        <w:rPr>
          <w:rFonts w:ascii="Arial" w:hAnsi="Arial" w:cs="Arial"/>
          <w:b/>
          <w:bCs/>
        </w:rPr>
        <w:t>k VZN č. 1/2014 obce Veľké Kosihy o poskytovaní sociálnych služieb, o spôsobe a výške úhrad za sociálne služby (opatrovateľská služba)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
        <w:gridCol w:w="6045"/>
        <w:gridCol w:w="3201"/>
      </w:tblGrid>
      <w:tr w:rsidR="00D868E8" w:rsidRPr="00F84708">
        <w:tc>
          <w:tcPr>
            <w:tcW w:w="5784" w:type="dxa"/>
            <w:gridSpan w:val="2"/>
          </w:tcPr>
          <w:p w:rsidR="00D868E8" w:rsidRPr="00F84708" w:rsidRDefault="00D868E8" w:rsidP="003C0771">
            <w:pPr>
              <w:spacing w:after="0" w:line="240" w:lineRule="auto"/>
              <w:jc w:val="center"/>
              <w:rPr>
                <w:rFonts w:ascii="Arial" w:hAnsi="Arial" w:cs="Arial"/>
                <w:b/>
                <w:bCs/>
              </w:rPr>
            </w:pPr>
          </w:p>
          <w:p w:rsidR="00D868E8" w:rsidRPr="00F84708" w:rsidRDefault="00D868E8" w:rsidP="003C0771">
            <w:pPr>
              <w:spacing w:after="0" w:line="240" w:lineRule="auto"/>
              <w:jc w:val="center"/>
              <w:rPr>
                <w:rFonts w:ascii="Arial" w:hAnsi="Arial" w:cs="Arial"/>
                <w:b/>
                <w:bCs/>
              </w:rPr>
            </w:pPr>
          </w:p>
          <w:p w:rsidR="00D868E8" w:rsidRPr="00F84708" w:rsidRDefault="00D868E8" w:rsidP="003C0771">
            <w:pPr>
              <w:spacing w:after="0" w:line="240" w:lineRule="auto"/>
              <w:jc w:val="center"/>
              <w:rPr>
                <w:rFonts w:ascii="Arial" w:hAnsi="Arial" w:cs="Arial"/>
                <w:b/>
                <w:bCs/>
              </w:rPr>
            </w:pPr>
            <w:r w:rsidRPr="00F84708">
              <w:rPr>
                <w:rFonts w:ascii="Arial" w:hAnsi="Arial" w:cs="Arial"/>
                <w:b/>
                <w:bCs/>
              </w:rPr>
              <w:t>ŽIADOSŤ O POSÚDENIE ODKÁZANOSTI NA SOCIÁLNU SLUŽBU</w:t>
            </w:r>
          </w:p>
          <w:p w:rsidR="00D868E8" w:rsidRPr="00F84708" w:rsidRDefault="00D868E8" w:rsidP="003C0771">
            <w:pPr>
              <w:spacing w:after="0" w:line="240" w:lineRule="auto"/>
              <w:jc w:val="center"/>
              <w:rPr>
                <w:rFonts w:ascii="Arial" w:hAnsi="Arial" w:cs="Arial"/>
                <w:b/>
                <w:bCs/>
              </w:rPr>
            </w:pPr>
          </w:p>
          <w:p w:rsidR="00D868E8" w:rsidRPr="00F84708" w:rsidRDefault="00D868E8" w:rsidP="003C0771">
            <w:pPr>
              <w:spacing w:after="0" w:line="240" w:lineRule="auto"/>
              <w:jc w:val="center"/>
              <w:rPr>
                <w:rFonts w:ascii="Arial" w:hAnsi="Arial" w:cs="Arial"/>
              </w:rPr>
            </w:pPr>
          </w:p>
        </w:tc>
        <w:tc>
          <w:tcPr>
            <w:tcW w:w="3505" w:type="dxa"/>
          </w:tcPr>
          <w:p w:rsidR="00D868E8" w:rsidRPr="00F84708" w:rsidRDefault="00D868E8" w:rsidP="003C0771">
            <w:pPr>
              <w:spacing w:after="0" w:line="240" w:lineRule="auto"/>
              <w:rPr>
                <w:rFonts w:ascii="Arial" w:hAnsi="Arial" w:cs="Arial"/>
              </w:rPr>
            </w:pPr>
            <w:r w:rsidRPr="00F84708">
              <w:rPr>
                <w:rFonts w:ascii="Arial" w:hAnsi="Arial" w:cs="Arial"/>
              </w:rPr>
              <w:t>Pečiatka obce</w:t>
            </w:r>
          </w:p>
        </w:tc>
      </w:tr>
      <w:tr w:rsidR="00D868E8" w:rsidRPr="00F84708">
        <w:tc>
          <w:tcPr>
            <w:tcW w:w="9289" w:type="dxa"/>
            <w:gridSpan w:val="3"/>
          </w:tcPr>
          <w:p w:rsidR="00D868E8" w:rsidRPr="00F84708" w:rsidRDefault="00D868E8" w:rsidP="003C0771">
            <w:pPr>
              <w:spacing w:after="0" w:line="360" w:lineRule="auto"/>
              <w:rPr>
                <w:rFonts w:ascii="Arial" w:hAnsi="Arial" w:cs="Arial"/>
              </w:rPr>
            </w:pPr>
          </w:p>
          <w:p w:rsidR="00D868E8" w:rsidRPr="00F84708" w:rsidRDefault="00D868E8" w:rsidP="003C0771">
            <w:pPr>
              <w:spacing w:after="0" w:line="360" w:lineRule="auto"/>
              <w:rPr>
                <w:rFonts w:ascii="Arial" w:hAnsi="Arial" w:cs="Arial"/>
                <w:b/>
                <w:bCs/>
              </w:rPr>
            </w:pPr>
            <w:r w:rsidRPr="00F84708">
              <w:rPr>
                <w:rFonts w:ascii="Arial" w:hAnsi="Arial" w:cs="Arial"/>
                <w:b/>
                <w:bCs/>
              </w:rPr>
              <w:t>1. Žiadateľ</w:t>
            </w:r>
          </w:p>
          <w:p w:rsidR="00D868E8" w:rsidRPr="00F84708" w:rsidRDefault="00D868E8" w:rsidP="003C0771">
            <w:pPr>
              <w:spacing w:after="0" w:line="360" w:lineRule="auto"/>
              <w:rPr>
                <w:rFonts w:ascii="Arial" w:hAnsi="Arial" w:cs="Arial"/>
                <w:b/>
                <w:bCs/>
              </w:rPr>
            </w:pPr>
            <w:r w:rsidRPr="00F84708">
              <w:rPr>
                <w:rFonts w:ascii="Arial" w:hAnsi="Arial" w:cs="Arial"/>
                <w:b/>
                <w:bCs/>
              </w:rPr>
              <w:t>Meno a priezvisko ….........................................................................................................................</w:t>
            </w:r>
          </w:p>
          <w:p w:rsidR="00D868E8" w:rsidRPr="00F84708" w:rsidRDefault="00D868E8" w:rsidP="003C0771">
            <w:pPr>
              <w:spacing w:after="0" w:line="360" w:lineRule="auto"/>
              <w:rPr>
                <w:rFonts w:ascii="Arial" w:hAnsi="Arial" w:cs="Arial"/>
                <w:b/>
                <w:bCs/>
              </w:rPr>
            </w:pPr>
            <w:r w:rsidRPr="00F84708">
              <w:rPr>
                <w:rFonts w:ascii="Arial" w:hAnsi="Arial" w:cs="Arial"/>
                <w:b/>
                <w:bCs/>
              </w:rPr>
              <w:t>Rodné priezvisko (u žien) ….............................................................................................................</w:t>
            </w:r>
          </w:p>
          <w:p w:rsidR="00D868E8" w:rsidRPr="00F84708" w:rsidRDefault="00D868E8" w:rsidP="003C0771">
            <w:pPr>
              <w:spacing w:after="0" w:line="240" w:lineRule="auto"/>
              <w:rPr>
                <w:rFonts w:ascii="Arial" w:hAnsi="Arial" w:cs="Arial"/>
              </w:rPr>
            </w:pPr>
          </w:p>
        </w:tc>
      </w:tr>
      <w:tr w:rsidR="00D868E8" w:rsidRPr="00F84708">
        <w:tc>
          <w:tcPr>
            <w:tcW w:w="9289" w:type="dxa"/>
            <w:gridSpan w:val="3"/>
          </w:tcPr>
          <w:p w:rsidR="00D868E8" w:rsidRPr="00F84708" w:rsidRDefault="00D868E8" w:rsidP="003C0771">
            <w:pPr>
              <w:spacing w:after="0" w:line="360" w:lineRule="auto"/>
              <w:rPr>
                <w:rFonts w:ascii="Arial" w:hAnsi="Arial" w:cs="Arial"/>
              </w:rPr>
            </w:pPr>
          </w:p>
          <w:p w:rsidR="00D868E8" w:rsidRPr="00F84708" w:rsidRDefault="00D868E8" w:rsidP="003C0771">
            <w:pPr>
              <w:spacing w:after="0" w:line="360" w:lineRule="auto"/>
              <w:rPr>
                <w:rFonts w:ascii="Arial" w:hAnsi="Arial" w:cs="Arial"/>
                <w:b/>
                <w:bCs/>
              </w:rPr>
            </w:pPr>
            <w:r w:rsidRPr="00F84708">
              <w:rPr>
                <w:rFonts w:ascii="Arial" w:hAnsi="Arial" w:cs="Arial"/>
                <w:b/>
                <w:bCs/>
              </w:rPr>
              <w:t>2. Dátum narodenia ….................................... Miesto narodenia …...............................................</w:t>
            </w:r>
          </w:p>
          <w:p w:rsidR="00D868E8" w:rsidRPr="00F84708" w:rsidRDefault="00D868E8" w:rsidP="003C0771">
            <w:pPr>
              <w:spacing w:after="0" w:line="360" w:lineRule="auto"/>
              <w:rPr>
                <w:rFonts w:ascii="Arial" w:hAnsi="Arial" w:cs="Arial"/>
                <w:b/>
                <w:bCs/>
              </w:rPr>
            </w:pPr>
            <w:r w:rsidRPr="00F84708">
              <w:rPr>
                <w:rFonts w:ascii="Arial" w:hAnsi="Arial" w:cs="Arial"/>
                <w:b/>
                <w:bCs/>
              </w:rPr>
              <w:t>Adresa trvalého pobytu …................................................................................................................</w:t>
            </w:r>
          </w:p>
          <w:p w:rsidR="00D868E8" w:rsidRPr="00F84708" w:rsidRDefault="00D868E8" w:rsidP="003C0771">
            <w:pPr>
              <w:tabs>
                <w:tab w:val="left" w:pos="3480"/>
              </w:tabs>
              <w:spacing w:after="0" w:line="360" w:lineRule="auto"/>
              <w:rPr>
                <w:rFonts w:ascii="Arial" w:hAnsi="Arial" w:cs="Arial"/>
                <w:b/>
                <w:bCs/>
              </w:rPr>
            </w:pPr>
            <w:r w:rsidRPr="00F84708">
              <w:rPr>
                <w:rFonts w:ascii="Arial" w:hAnsi="Arial" w:cs="Arial"/>
                <w:b/>
                <w:bCs/>
              </w:rPr>
              <w:t>PSČ …...........................................</w:t>
            </w:r>
            <w:r w:rsidRPr="00F84708">
              <w:rPr>
                <w:rFonts w:ascii="Arial" w:hAnsi="Arial" w:cs="Arial"/>
                <w:b/>
                <w:bCs/>
              </w:rPr>
              <w:tab/>
            </w:r>
          </w:p>
          <w:p w:rsidR="00D868E8" w:rsidRPr="00F84708" w:rsidRDefault="00D868E8" w:rsidP="003C0771">
            <w:pPr>
              <w:spacing w:after="0" w:line="240" w:lineRule="auto"/>
              <w:rPr>
                <w:rFonts w:ascii="Arial" w:hAnsi="Arial" w:cs="Arial"/>
              </w:rPr>
            </w:pPr>
          </w:p>
        </w:tc>
      </w:tr>
      <w:tr w:rsidR="00D868E8" w:rsidRPr="00F84708">
        <w:tc>
          <w:tcPr>
            <w:tcW w:w="9289" w:type="dxa"/>
            <w:gridSpan w:val="3"/>
          </w:tcPr>
          <w:p w:rsidR="00D868E8" w:rsidRPr="00F84708" w:rsidRDefault="00D868E8" w:rsidP="003C0771">
            <w:pPr>
              <w:spacing w:after="0" w:line="240" w:lineRule="auto"/>
              <w:rPr>
                <w:rFonts w:ascii="Arial" w:hAnsi="Arial" w:cs="Arial"/>
              </w:rPr>
            </w:pPr>
          </w:p>
          <w:p w:rsidR="00D868E8" w:rsidRPr="00F84708" w:rsidRDefault="00D868E8" w:rsidP="003C0771">
            <w:pPr>
              <w:spacing w:after="0" w:line="360" w:lineRule="auto"/>
              <w:rPr>
                <w:rFonts w:ascii="Arial" w:hAnsi="Arial" w:cs="Arial"/>
                <w:b/>
                <w:bCs/>
              </w:rPr>
            </w:pPr>
            <w:r w:rsidRPr="00F84708">
              <w:rPr>
                <w:rFonts w:ascii="Arial" w:hAnsi="Arial" w:cs="Arial"/>
                <w:b/>
                <w:bCs/>
              </w:rPr>
              <w:t>3. Adresa pobytu, ak nie je totožná s adresou trvalého pobytu</w:t>
            </w:r>
          </w:p>
          <w:p w:rsidR="00D868E8" w:rsidRPr="00F84708" w:rsidRDefault="00D868E8" w:rsidP="003C0771">
            <w:pPr>
              <w:spacing w:after="0" w:line="360" w:lineRule="auto"/>
              <w:rPr>
                <w:rFonts w:ascii="Arial" w:hAnsi="Arial" w:cs="Arial"/>
              </w:rPr>
            </w:pPr>
            <w:r w:rsidRPr="00F84708">
              <w:rPr>
                <w:rFonts w:ascii="Arial" w:hAnsi="Arial" w:cs="Arial"/>
              </w:rPr>
              <w:t>…................................................................................................................ PSČ …............................</w:t>
            </w:r>
          </w:p>
          <w:p w:rsidR="00D868E8" w:rsidRPr="00F84708" w:rsidRDefault="00D868E8" w:rsidP="003C0771">
            <w:pPr>
              <w:spacing w:after="0" w:line="360" w:lineRule="auto"/>
              <w:rPr>
                <w:rFonts w:ascii="Arial" w:hAnsi="Arial" w:cs="Arial"/>
              </w:rPr>
            </w:pPr>
            <w:r w:rsidRPr="00F84708">
              <w:rPr>
                <w:rFonts w:ascii="Arial" w:hAnsi="Arial" w:cs="Arial"/>
              </w:rPr>
              <w:t>Telefonický kontakt ….........................................</w:t>
            </w:r>
          </w:p>
          <w:p w:rsidR="00D868E8" w:rsidRPr="00F84708" w:rsidRDefault="00D868E8" w:rsidP="003C0771">
            <w:pPr>
              <w:spacing w:after="0" w:line="360" w:lineRule="auto"/>
              <w:rPr>
                <w:rFonts w:ascii="Arial" w:hAnsi="Arial" w:cs="Arial"/>
              </w:rPr>
            </w:pPr>
            <w:r w:rsidRPr="00F84708">
              <w:rPr>
                <w:rFonts w:ascii="Arial" w:hAnsi="Arial" w:cs="Arial"/>
              </w:rPr>
              <w:t>Email ….........................................................    Štátne občianstvo ….........................................</w:t>
            </w:r>
          </w:p>
        </w:tc>
      </w:tr>
      <w:tr w:rsidR="00D868E8" w:rsidRPr="00F84708">
        <w:tc>
          <w:tcPr>
            <w:tcW w:w="9289" w:type="dxa"/>
            <w:gridSpan w:val="3"/>
          </w:tcPr>
          <w:p w:rsidR="00D868E8" w:rsidRPr="00F84708" w:rsidRDefault="00D868E8" w:rsidP="003C0771">
            <w:pPr>
              <w:spacing w:after="0" w:line="240" w:lineRule="auto"/>
              <w:rPr>
                <w:rFonts w:ascii="Arial" w:hAnsi="Arial" w:cs="Arial"/>
              </w:rPr>
            </w:pPr>
          </w:p>
          <w:p w:rsidR="00D868E8" w:rsidRPr="00F84708" w:rsidRDefault="00D868E8" w:rsidP="003C0771">
            <w:pPr>
              <w:spacing w:after="0" w:line="360" w:lineRule="auto"/>
              <w:rPr>
                <w:rFonts w:ascii="Arial" w:hAnsi="Arial" w:cs="Arial"/>
              </w:rPr>
            </w:pPr>
            <w:r w:rsidRPr="00F84708">
              <w:rPr>
                <w:rFonts w:ascii="Arial" w:hAnsi="Arial" w:cs="Arial"/>
                <w:b/>
                <w:bCs/>
              </w:rPr>
              <w:t>4. Rodinný stav</w:t>
            </w:r>
            <w:r w:rsidRPr="00F84708">
              <w:rPr>
                <w:rFonts w:ascii="Arial" w:hAnsi="Arial" w:cs="Arial"/>
              </w:rPr>
              <w:t xml:space="preserve"> (hodiace sa zaškrtne):</w:t>
            </w:r>
          </w:p>
          <w:p w:rsidR="00D868E8" w:rsidRPr="00F84708" w:rsidRDefault="00D868E8" w:rsidP="003C0771">
            <w:pPr>
              <w:spacing w:after="0" w:line="360" w:lineRule="auto"/>
              <w:rPr>
                <w:rFonts w:ascii="Arial" w:hAnsi="Arial" w:cs="Arial"/>
              </w:rPr>
            </w:pPr>
            <w:r w:rsidRPr="00F84708">
              <w:rPr>
                <w:rFonts w:ascii="Arial" w:hAnsi="Arial" w:cs="Arial"/>
              </w:rPr>
              <w:t>slobodný/á</w:t>
            </w:r>
          </w:p>
          <w:p w:rsidR="00D868E8" w:rsidRPr="00F84708" w:rsidRDefault="00D868E8" w:rsidP="003C0771">
            <w:pPr>
              <w:spacing w:after="0" w:line="360" w:lineRule="auto"/>
              <w:rPr>
                <w:rFonts w:ascii="Arial" w:hAnsi="Arial" w:cs="Arial"/>
              </w:rPr>
            </w:pPr>
            <w:r w:rsidRPr="00F84708">
              <w:rPr>
                <w:rFonts w:ascii="Arial" w:hAnsi="Arial" w:cs="Arial"/>
              </w:rPr>
              <w:t>ženatý</w:t>
            </w:r>
          </w:p>
          <w:p w:rsidR="00D868E8" w:rsidRPr="00F84708" w:rsidRDefault="00D868E8" w:rsidP="003C0771">
            <w:pPr>
              <w:spacing w:after="0" w:line="360" w:lineRule="auto"/>
              <w:rPr>
                <w:rFonts w:ascii="Arial" w:hAnsi="Arial" w:cs="Arial"/>
              </w:rPr>
            </w:pPr>
            <w:r w:rsidRPr="00F84708">
              <w:rPr>
                <w:rFonts w:ascii="Arial" w:hAnsi="Arial" w:cs="Arial"/>
              </w:rPr>
              <w:t>vydatá</w:t>
            </w:r>
          </w:p>
          <w:p w:rsidR="00D868E8" w:rsidRPr="00F84708" w:rsidRDefault="00D868E8" w:rsidP="003C0771">
            <w:pPr>
              <w:spacing w:after="0" w:line="360" w:lineRule="auto"/>
              <w:rPr>
                <w:rFonts w:ascii="Arial" w:hAnsi="Arial" w:cs="Arial"/>
              </w:rPr>
            </w:pPr>
            <w:r w:rsidRPr="00F84708">
              <w:rPr>
                <w:rFonts w:ascii="Arial" w:hAnsi="Arial" w:cs="Arial"/>
              </w:rPr>
              <w:t>rozvedený/á</w:t>
            </w:r>
          </w:p>
          <w:p w:rsidR="00D868E8" w:rsidRPr="00F84708" w:rsidRDefault="00D868E8" w:rsidP="003C0771">
            <w:pPr>
              <w:spacing w:after="0" w:line="360" w:lineRule="auto"/>
              <w:rPr>
                <w:rFonts w:ascii="Arial" w:hAnsi="Arial" w:cs="Arial"/>
              </w:rPr>
            </w:pPr>
            <w:r w:rsidRPr="00F84708">
              <w:rPr>
                <w:rFonts w:ascii="Arial" w:hAnsi="Arial" w:cs="Arial"/>
              </w:rPr>
              <w:t>ovdovený/á</w:t>
            </w:r>
          </w:p>
          <w:p w:rsidR="00D868E8" w:rsidRPr="00F84708" w:rsidRDefault="00D868E8" w:rsidP="003C0771">
            <w:pPr>
              <w:spacing w:after="0" w:line="360" w:lineRule="auto"/>
              <w:rPr>
                <w:rFonts w:ascii="Arial" w:hAnsi="Arial" w:cs="Arial"/>
              </w:rPr>
            </w:pPr>
            <w:r w:rsidRPr="00F84708">
              <w:rPr>
                <w:rFonts w:ascii="Arial" w:hAnsi="Arial" w:cs="Arial"/>
              </w:rPr>
              <w:t>Žije s druhom ( s družkou) …………………………………………………………………………………………………………………………………………............................................................................................................</w:t>
            </w:r>
          </w:p>
          <w:p w:rsidR="00D868E8" w:rsidRPr="00F84708" w:rsidRDefault="00D868E8" w:rsidP="003C0771">
            <w:pPr>
              <w:spacing w:after="0" w:line="240" w:lineRule="auto"/>
              <w:rPr>
                <w:rFonts w:ascii="Arial" w:hAnsi="Arial" w:cs="Arial"/>
              </w:rPr>
            </w:pPr>
          </w:p>
        </w:tc>
      </w:tr>
      <w:tr w:rsidR="00D868E8" w:rsidRPr="00F84708">
        <w:trPr>
          <w:gridBefore w:val="1"/>
        </w:trPr>
        <w:tc>
          <w:tcPr>
            <w:tcW w:w="9289" w:type="dxa"/>
            <w:gridSpan w:val="2"/>
          </w:tcPr>
          <w:p w:rsidR="00D868E8" w:rsidRPr="00F84708" w:rsidRDefault="00D868E8" w:rsidP="003C0771">
            <w:pPr>
              <w:spacing w:after="0" w:line="240" w:lineRule="auto"/>
              <w:rPr>
                <w:rFonts w:ascii="Arial" w:hAnsi="Arial" w:cs="Arial"/>
              </w:rPr>
            </w:pPr>
          </w:p>
          <w:p w:rsidR="00D868E8" w:rsidRPr="00F84708" w:rsidRDefault="00D868E8" w:rsidP="003C0771">
            <w:pPr>
              <w:spacing w:after="0" w:line="360" w:lineRule="auto"/>
              <w:rPr>
                <w:rFonts w:ascii="Arial" w:hAnsi="Arial" w:cs="Arial"/>
              </w:rPr>
            </w:pPr>
            <w:r w:rsidRPr="00F84708">
              <w:rPr>
                <w:rFonts w:ascii="Arial" w:hAnsi="Arial" w:cs="Arial"/>
                <w:b/>
                <w:bCs/>
              </w:rPr>
              <w:lastRenderedPageBreak/>
              <w:t>5. Ak je žiadateľ dôchodca</w:t>
            </w:r>
            <w:r w:rsidRPr="00F84708">
              <w:rPr>
                <w:rFonts w:ascii="Arial" w:hAnsi="Arial" w:cs="Arial"/>
              </w:rPr>
              <w:t>: druh dôchodku …...............................................................................</w:t>
            </w:r>
          </w:p>
          <w:p w:rsidR="00D868E8" w:rsidRPr="00F84708" w:rsidRDefault="00D868E8" w:rsidP="003C0771">
            <w:pPr>
              <w:spacing w:after="0" w:line="360" w:lineRule="auto"/>
              <w:rPr>
                <w:rFonts w:ascii="Arial" w:hAnsi="Arial" w:cs="Arial"/>
              </w:rPr>
            </w:pPr>
            <w:r w:rsidRPr="00F84708">
              <w:rPr>
                <w:rFonts w:ascii="Arial" w:hAnsi="Arial" w:cs="Arial"/>
              </w:rPr>
              <w:t>výška dôchodku ….............................................................................</w:t>
            </w:r>
          </w:p>
          <w:p w:rsidR="00D868E8" w:rsidRPr="00F84708" w:rsidRDefault="00D868E8" w:rsidP="003C0771">
            <w:pPr>
              <w:spacing w:after="0" w:line="240" w:lineRule="auto"/>
              <w:rPr>
                <w:rFonts w:ascii="Arial" w:hAnsi="Arial" w:cs="Arial"/>
              </w:rPr>
            </w:pPr>
          </w:p>
        </w:tc>
      </w:tr>
      <w:tr w:rsidR="00D868E8" w:rsidRPr="00F84708">
        <w:trPr>
          <w:gridBefore w:val="1"/>
        </w:trPr>
        <w:tc>
          <w:tcPr>
            <w:tcW w:w="9289" w:type="dxa"/>
            <w:gridSpan w:val="2"/>
          </w:tcPr>
          <w:p w:rsidR="00D868E8" w:rsidRPr="00F84708" w:rsidRDefault="00D868E8" w:rsidP="003C0771">
            <w:pPr>
              <w:spacing w:after="0" w:line="240" w:lineRule="auto"/>
              <w:rPr>
                <w:rFonts w:ascii="Arial" w:hAnsi="Arial" w:cs="Arial"/>
              </w:rPr>
            </w:pPr>
          </w:p>
          <w:p w:rsidR="00D868E8" w:rsidRPr="00F84708" w:rsidRDefault="00D868E8" w:rsidP="003C0771">
            <w:pPr>
              <w:spacing w:after="0" w:line="360" w:lineRule="auto"/>
              <w:rPr>
                <w:rFonts w:ascii="Arial" w:hAnsi="Arial" w:cs="Arial"/>
                <w:b/>
                <w:bCs/>
              </w:rPr>
            </w:pPr>
            <w:r w:rsidRPr="00F84708">
              <w:rPr>
                <w:rFonts w:ascii="Arial" w:hAnsi="Arial" w:cs="Arial"/>
                <w:b/>
                <w:bCs/>
              </w:rPr>
              <w:t>6. Druh sociálnej služby, na ktorú má byť fyzická osoba posúdená (hodiace sa zaškrtnite):</w:t>
            </w:r>
          </w:p>
          <w:p w:rsidR="00D868E8" w:rsidRPr="00F84708" w:rsidRDefault="00D868E8" w:rsidP="003C0771">
            <w:pPr>
              <w:spacing w:after="0" w:line="360" w:lineRule="auto"/>
              <w:rPr>
                <w:rFonts w:ascii="Arial" w:hAnsi="Arial" w:cs="Arial"/>
              </w:rPr>
            </w:pPr>
            <w:r w:rsidRPr="00F84708">
              <w:rPr>
                <w:rFonts w:ascii="Arial" w:hAnsi="Arial" w:cs="Arial"/>
              </w:rPr>
              <w:t>Opatrovateľská služba</w:t>
            </w:r>
          </w:p>
          <w:p w:rsidR="00D868E8" w:rsidRPr="00F84708" w:rsidRDefault="00D868E8" w:rsidP="003C0771">
            <w:pPr>
              <w:spacing w:after="0" w:line="360" w:lineRule="auto"/>
              <w:rPr>
                <w:rFonts w:ascii="Arial" w:hAnsi="Arial" w:cs="Arial"/>
              </w:rPr>
            </w:pPr>
            <w:r w:rsidRPr="00F84708">
              <w:rPr>
                <w:rFonts w:ascii="Arial" w:hAnsi="Arial" w:cs="Arial"/>
              </w:rPr>
              <w:t>zaradenie pre seniorov</w:t>
            </w:r>
          </w:p>
          <w:p w:rsidR="00D868E8" w:rsidRPr="00F84708" w:rsidRDefault="00D868E8" w:rsidP="003C0771">
            <w:pPr>
              <w:spacing w:after="0" w:line="360" w:lineRule="auto"/>
              <w:rPr>
                <w:rFonts w:ascii="Arial" w:hAnsi="Arial" w:cs="Arial"/>
              </w:rPr>
            </w:pPr>
            <w:r w:rsidRPr="00F84708">
              <w:rPr>
                <w:rFonts w:ascii="Arial" w:hAnsi="Arial" w:cs="Arial"/>
              </w:rPr>
              <w:t>…...........................................</w:t>
            </w:r>
          </w:p>
          <w:p w:rsidR="00D868E8" w:rsidRPr="00F84708" w:rsidRDefault="00D868E8" w:rsidP="003C0771">
            <w:pPr>
              <w:spacing w:after="0" w:line="360" w:lineRule="auto"/>
              <w:rPr>
                <w:rFonts w:ascii="Arial" w:hAnsi="Arial" w:cs="Arial"/>
              </w:rPr>
            </w:pPr>
          </w:p>
          <w:p w:rsidR="00D868E8" w:rsidRPr="00F84708" w:rsidRDefault="00D868E8" w:rsidP="003C0771">
            <w:pPr>
              <w:spacing w:after="0" w:line="360" w:lineRule="auto"/>
              <w:rPr>
                <w:rFonts w:ascii="Arial" w:hAnsi="Arial" w:cs="Arial"/>
                <w:b/>
                <w:bCs/>
              </w:rPr>
            </w:pPr>
            <w:r w:rsidRPr="00F84708">
              <w:rPr>
                <w:rFonts w:ascii="Arial" w:hAnsi="Arial" w:cs="Arial"/>
                <w:b/>
                <w:bCs/>
              </w:rPr>
              <w:t>7. Forma sociálnej služby (hodiace sa zaškrtnite)</w:t>
            </w:r>
          </w:p>
          <w:p w:rsidR="00D868E8" w:rsidRPr="00F84708" w:rsidRDefault="00D868E8" w:rsidP="003C0771">
            <w:pPr>
              <w:spacing w:after="0" w:line="360" w:lineRule="auto"/>
              <w:rPr>
                <w:rFonts w:ascii="Arial" w:hAnsi="Arial" w:cs="Arial"/>
              </w:rPr>
            </w:pPr>
            <w:r w:rsidRPr="00F84708">
              <w:rPr>
                <w:rFonts w:ascii="Arial" w:hAnsi="Arial" w:cs="Arial"/>
              </w:rPr>
              <w:t>Ambulantná forma</w:t>
            </w:r>
          </w:p>
          <w:p w:rsidR="00D868E8" w:rsidRPr="00F84708" w:rsidRDefault="00D868E8" w:rsidP="003C0771">
            <w:pPr>
              <w:spacing w:after="0" w:line="360" w:lineRule="auto"/>
              <w:rPr>
                <w:rFonts w:ascii="Arial" w:hAnsi="Arial" w:cs="Arial"/>
              </w:rPr>
            </w:pPr>
            <w:r w:rsidRPr="00F84708">
              <w:rPr>
                <w:rFonts w:ascii="Arial" w:hAnsi="Arial" w:cs="Arial"/>
              </w:rPr>
              <w:t>Terénna forma</w:t>
            </w:r>
          </w:p>
          <w:p w:rsidR="00D868E8" w:rsidRPr="00F84708" w:rsidRDefault="00D868E8" w:rsidP="003C0771">
            <w:pPr>
              <w:spacing w:after="0" w:line="360" w:lineRule="auto"/>
              <w:rPr>
                <w:rFonts w:ascii="Arial" w:hAnsi="Arial" w:cs="Arial"/>
              </w:rPr>
            </w:pPr>
            <w:r w:rsidRPr="00F84708">
              <w:rPr>
                <w:rFonts w:ascii="Arial" w:hAnsi="Arial" w:cs="Arial"/>
              </w:rPr>
              <w:t>Pobytová forma</w:t>
            </w:r>
          </w:p>
          <w:p w:rsidR="00D868E8" w:rsidRPr="00F84708" w:rsidRDefault="00D868E8" w:rsidP="003C0771">
            <w:pPr>
              <w:spacing w:after="0" w:line="360" w:lineRule="auto"/>
              <w:rPr>
                <w:rFonts w:ascii="Arial" w:hAnsi="Arial" w:cs="Arial"/>
              </w:rPr>
            </w:pPr>
          </w:p>
        </w:tc>
      </w:tr>
      <w:tr w:rsidR="00D868E8" w:rsidRPr="00F84708">
        <w:trPr>
          <w:gridBefore w:val="1"/>
        </w:trPr>
        <w:tc>
          <w:tcPr>
            <w:tcW w:w="9289" w:type="dxa"/>
            <w:gridSpan w:val="2"/>
          </w:tcPr>
          <w:p w:rsidR="00D868E8" w:rsidRPr="00F84708" w:rsidRDefault="00D868E8" w:rsidP="003C0771">
            <w:pPr>
              <w:spacing w:after="0" w:line="360" w:lineRule="auto"/>
              <w:rPr>
                <w:rFonts w:ascii="Arial" w:hAnsi="Arial" w:cs="Arial"/>
              </w:rPr>
            </w:pPr>
          </w:p>
          <w:p w:rsidR="00D868E8" w:rsidRPr="00F84708" w:rsidRDefault="00D868E8" w:rsidP="003C0771">
            <w:pPr>
              <w:spacing w:after="0" w:line="360" w:lineRule="auto"/>
              <w:rPr>
                <w:rFonts w:ascii="Arial" w:hAnsi="Arial" w:cs="Arial"/>
                <w:b/>
                <w:bCs/>
              </w:rPr>
            </w:pPr>
            <w:r w:rsidRPr="00F84708">
              <w:rPr>
                <w:rFonts w:ascii="Arial" w:hAnsi="Arial" w:cs="Arial"/>
                <w:b/>
                <w:bCs/>
              </w:rPr>
              <w:t>8. Čím žiadateľ odôvodňuje potrebu poskytovania sociálnej služby ?</w:t>
            </w:r>
          </w:p>
          <w:p w:rsidR="00D868E8" w:rsidRPr="00F84708" w:rsidRDefault="00D868E8" w:rsidP="003C0771">
            <w:pPr>
              <w:spacing w:after="0" w:line="360" w:lineRule="auto"/>
              <w:rPr>
                <w:rFonts w:ascii="Arial" w:hAnsi="Arial" w:cs="Arial"/>
              </w:rPr>
            </w:pPr>
            <w:r w:rsidRPr="00F84708">
              <w:rPr>
                <w:rFonts w:ascii="Arial" w:hAnsi="Arial" w:cs="Arial"/>
              </w:rPr>
              <w:t>……………………………………………………………………………………………………………………………………………………………………………………………………………………………................................................................................................................................................</w:t>
            </w:r>
          </w:p>
          <w:p w:rsidR="00D868E8" w:rsidRPr="00F84708" w:rsidRDefault="00D868E8" w:rsidP="003C0771">
            <w:pPr>
              <w:spacing w:after="0" w:line="360" w:lineRule="auto"/>
              <w:rPr>
                <w:rFonts w:ascii="Arial" w:hAnsi="Arial" w:cs="Arial"/>
              </w:rPr>
            </w:pPr>
            <w:r w:rsidRPr="00F84708">
              <w:rPr>
                <w:rFonts w:ascii="Arial" w:hAnsi="Arial" w:cs="Arial"/>
              </w:rPr>
              <w:t>…................................................................................................................................................</w:t>
            </w:r>
          </w:p>
          <w:p w:rsidR="00D868E8" w:rsidRPr="00F84708" w:rsidRDefault="00D868E8" w:rsidP="003C0771">
            <w:pPr>
              <w:spacing w:after="0" w:line="360" w:lineRule="auto"/>
              <w:rPr>
                <w:rFonts w:ascii="Arial" w:hAnsi="Arial" w:cs="Arial"/>
              </w:rPr>
            </w:pPr>
            <w:r w:rsidRPr="00F84708">
              <w:rPr>
                <w:rFonts w:ascii="Arial" w:hAnsi="Arial" w:cs="Arial"/>
              </w:rPr>
              <w:t>…................................................................................................................................................</w:t>
            </w:r>
          </w:p>
          <w:p w:rsidR="00D868E8" w:rsidRPr="00F84708" w:rsidRDefault="00D868E8" w:rsidP="003C0771">
            <w:pPr>
              <w:spacing w:after="0" w:line="360" w:lineRule="auto"/>
              <w:rPr>
                <w:rFonts w:ascii="Arial" w:hAnsi="Arial" w:cs="Arial"/>
              </w:rPr>
            </w:pPr>
          </w:p>
        </w:tc>
      </w:tr>
      <w:tr w:rsidR="00D868E8" w:rsidRPr="00F84708">
        <w:trPr>
          <w:gridBefore w:val="1"/>
        </w:trPr>
        <w:tc>
          <w:tcPr>
            <w:tcW w:w="9289" w:type="dxa"/>
            <w:gridSpan w:val="2"/>
          </w:tcPr>
          <w:p w:rsidR="00D868E8" w:rsidRPr="00F84708" w:rsidRDefault="00D868E8" w:rsidP="003C0771">
            <w:pPr>
              <w:spacing w:after="0" w:line="360" w:lineRule="auto"/>
              <w:rPr>
                <w:rFonts w:ascii="Arial" w:hAnsi="Arial" w:cs="Arial"/>
              </w:rPr>
            </w:pPr>
          </w:p>
          <w:p w:rsidR="00D868E8" w:rsidRPr="00F84708" w:rsidRDefault="00D868E8" w:rsidP="003C0771">
            <w:pPr>
              <w:spacing w:after="0" w:line="360" w:lineRule="auto"/>
              <w:rPr>
                <w:rFonts w:ascii="Arial" w:hAnsi="Arial" w:cs="Arial"/>
              </w:rPr>
            </w:pPr>
            <w:r w:rsidRPr="00F84708">
              <w:rPr>
                <w:rFonts w:ascii="Arial" w:hAnsi="Arial" w:cs="Arial"/>
                <w:b/>
                <w:bCs/>
              </w:rPr>
              <w:t>9. Vzhľadom na svoj zdravotný stav nemôžem sám (samá) podať žiadosť o posúdenie odkázanosti na sociálnu službu, týmto udeľujem v mojom mene súhlas podať žiadosť inej fyzickej osobe:</w:t>
            </w:r>
            <w:r w:rsidRPr="00F84708">
              <w:rPr>
                <w:rFonts w:ascii="Arial" w:hAnsi="Arial" w:cs="Arial"/>
              </w:rPr>
              <w:t xml:space="preserve"> …......................................................................................</w:t>
            </w:r>
          </w:p>
          <w:p w:rsidR="00D868E8" w:rsidRPr="00F84708" w:rsidRDefault="00D868E8" w:rsidP="003C0771">
            <w:pPr>
              <w:spacing w:after="0" w:line="360" w:lineRule="auto"/>
              <w:rPr>
                <w:rFonts w:ascii="Arial" w:hAnsi="Arial" w:cs="Arial"/>
              </w:rPr>
            </w:pPr>
          </w:p>
          <w:p w:rsidR="00D868E8" w:rsidRPr="00F84708" w:rsidRDefault="00D868E8" w:rsidP="003C0771">
            <w:pPr>
              <w:spacing w:after="0" w:line="360" w:lineRule="auto"/>
              <w:rPr>
                <w:rFonts w:ascii="Arial" w:hAnsi="Arial" w:cs="Arial"/>
              </w:rPr>
            </w:pPr>
          </w:p>
          <w:p w:rsidR="00D868E8" w:rsidRPr="00F84708" w:rsidRDefault="00D868E8" w:rsidP="003C0771">
            <w:pPr>
              <w:spacing w:after="0" w:line="360" w:lineRule="auto"/>
              <w:rPr>
                <w:rFonts w:ascii="Arial" w:hAnsi="Arial" w:cs="Arial"/>
              </w:rPr>
            </w:pPr>
          </w:p>
          <w:p w:rsidR="00D868E8" w:rsidRPr="00F84708" w:rsidRDefault="00D868E8" w:rsidP="003C0771">
            <w:pPr>
              <w:spacing w:after="0" w:line="360" w:lineRule="auto"/>
              <w:rPr>
                <w:rFonts w:ascii="Arial" w:hAnsi="Arial" w:cs="Arial"/>
              </w:rPr>
            </w:pPr>
          </w:p>
          <w:p w:rsidR="00D868E8" w:rsidRPr="00F84708" w:rsidRDefault="00D868E8" w:rsidP="003C0771">
            <w:pPr>
              <w:spacing w:after="0" w:line="360" w:lineRule="auto"/>
              <w:rPr>
                <w:rFonts w:ascii="Arial" w:hAnsi="Arial" w:cs="Arial"/>
              </w:rPr>
            </w:pPr>
          </w:p>
          <w:p w:rsidR="00D868E8" w:rsidRPr="00F84708" w:rsidRDefault="00D868E8" w:rsidP="003C0771">
            <w:pPr>
              <w:spacing w:after="0" w:line="360" w:lineRule="auto"/>
              <w:rPr>
                <w:rFonts w:ascii="Arial" w:hAnsi="Arial" w:cs="Arial"/>
              </w:rPr>
            </w:pPr>
            <w:r w:rsidRPr="00F84708">
              <w:rPr>
                <w:rFonts w:ascii="Arial" w:hAnsi="Arial" w:cs="Arial"/>
              </w:rPr>
              <w:t xml:space="preserve">Dňa: …......................................... </w:t>
            </w:r>
            <w:r w:rsidRPr="00F84708">
              <w:rPr>
                <w:rFonts w:ascii="Arial" w:hAnsi="Arial" w:cs="Arial"/>
              </w:rPr>
              <w:tab/>
            </w:r>
            <w:r w:rsidRPr="00F84708">
              <w:rPr>
                <w:rFonts w:ascii="Arial" w:hAnsi="Arial" w:cs="Arial"/>
              </w:rPr>
              <w:tab/>
            </w:r>
            <w:r w:rsidRPr="00F84708">
              <w:rPr>
                <w:rFonts w:ascii="Arial" w:hAnsi="Arial" w:cs="Arial"/>
              </w:rPr>
              <w:tab/>
              <w:t>…...........................................................</w:t>
            </w:r>
          </w:p>
          <w:p w:rsidR="00D868E8" w:rsidRPr="00F84708" w:rsidRDefault="00D868E8" w:rsidP="003C0771">
            <w:pPr>
              <w:spacing w:after="0" w:line="360" w:lineRule="auto"/>
              <w:ind w:left="4248" w:firstLine="708"/>
              <w:rPr>
                <w:rFonts w:ascii="Arial" w:hAnsi="Arial" w:cs="Arial"/>
              </w:rPr>
            </w:pPr>
            <w:r w:rsidRPr="00F84708">
              <w:rPr>
                <w:rFonts w:ascii="Arial" w:hAnsi="Arial" w:cs="Arial"/>
              </w:rPr>
              <w:t>čitateľný vlastnoručný podpis žiadateľa</w:t>
            </w:r>
          </w:p>
          <w:p w:rsidR="00D868E8" w:rsidRPr="00F84708" w:rsidRDefault="00D868E8" w:rsidP="003C0771">
            <w:pPr>
              <w:spacing w:after="0" w:line="360" w:lineRule="auto"/>
              <w:rPr>
                <w:rFonts w:ascii="Arial" w:hAnsi="Arial" w:cs="Arial"/>
              </w:rPr>
            </w:pPr>
          </w:p>
        </w:tc>
      </w:tr>
      <w:tr w:rsidR="00D868E8" w:rsidRPr="00F84708">
        <w:trPr>
          <w:gridBefore w:val="1"/>
        </w:trPr>
        <w:tc>
          <w:tcPr>
            <w:tcW w:w="9289" w:type="dxa"/>
            <w:gridSpan w:val="2"/>
          </w:tcPr>
          <w:p w:rsidR="00D868E8" w:rsidRPr="00F84708" w:rsidRDefault="00D868E8" w:rsidP="003C0771">
            <w:pPr>
              <w:spacing w:after="0" w:line="360" w:lineRule="auto"/>
              <w:rPr>
                <w:rFonts w:ascii="Arial" w:hAnsi="Arial" w:cs="Arial"/>
                <w:b/>
                <w:bCs/>
              </w:rPr>
            </w:pPr>
          </w:p>
          <w:p w:rsidR="00D868E8" w:rsidRPr="00F84708" w:rsidRDefault="00D868E8" w:rsidP="003C0771">
            <w:pPr>
              <w:spacing w:after="0" w:line="360" w:lineRule="auto"/>
              <w:rPr>
                <w:rFonts w:ascii="Arial" w:hAnsi="Arial" w:cs="Arial"/>
                <w:b/>
                <w:bCs/>
              </w:rPr>
            </w:pPr>
            <w:r w:rsidRPr="00F84708">
              <w:rPr>
                <w:rFonts w:ascii="Arial" w:hAnsi="Arial" w:cs="Arial"/>
                <w:b/>
                <w:bCs/>
              </w:rPr>
              <w:lastRenderedPageBreak/>
              <w:t>10. Potvrdenie ošetrujúceho lekára:</w:t>
            </w:r>
          </w:p>
          <w:p w:rsidR="00D868E8" w:rsidRPr="00F84708" w:rsidRDefault="00D868E8" w:rsidP="003C0771">
            <w:pPr>
              <w:spacing w:after="0" w:line="360" w:lineRule="auto"/>
              <w:rPr>
                <w:rFonts w:ascii="Arial" w:hAnsi="Arial" w:cs="Arial"/>
              </w:rPr>
            </w:pPr>
          </w:p>
          <w:p w:rsidR="00D868E8" w:rsidRPr="00F84708" w:rsidRDefault="00D868E8" w:rsidP="003C0771">
            <w:pPr>
              <w:spacing w:after="0" w:line="360" w:lineRule="auto"/>
              <w:rPr>
                <w:rFonts w:ascii="Arial" w:hAnsi="Arial" w:cs="Arial"/>
              </w:rPr>
            </w:pPr>
            <w:r w:rsidRPr="00F84708">
              <w:rPr>
                <w:rFonts w:ascii="Arial" w:hAnsi="Arial" w:cs="Arial"/>
              </w:rPr>
              <w:t>Týmto potvrdzujem, že žiadateľ …............................................................ vzhľadom na svoj</w:t>
            </w:r>
          </w:p>
          <w:p w:rsidR="00D868E8" w:rsidRPr="00F84708" w:rsidRDefault="00D868E8" w:rsidP="003C0771">
            <w:pPr>
              <w:spacing w:after="0" w:line="360" w:lineRule="auto"/>
              <w:rPr>
                <w:rFonts w:ascii="Arial" w:hAnsi="Arial" w:cs="Arial"/>
              </w:rPr>
            </w:pPr>
            <w:r w:rsidRPr="00F84708">
              <w:rPr>
                <w:rFonts w:ascii="Arial" w:hAnsi="Arial" w:cs="Arial"/>
              </w:rPr>
              <w:t>zdravotný stav môže/nemôže sám podať žiadosť o posúdenie odkázanosti na</w:t>
            </w:r>
          </w:p>
          <w:p w:rsidR="00D868E8" w:rsidRPr="00F84708" w:rsidRDefault="00D868E8" w:rsidP="003C0771">
            <w:pPr>
              <w:spacing w:after="0" w:line="360" w:lineRule="auto"/>
              <w:rPr>
                <w:rFonts w:ascii="Arial" w:hAnsi="Arial" w:cs="Arial"/>
              </w:rPr>
            </w:pPr>
            <w:r w:rsidRPr="00F84708">
              <w:rPr>
                <w:rFonts w:ascii="Arial" w:hAnsi="Arial" w:cs="Arial"/>
              </w:rPr>
              <w:t>sociálnu službu</w:t>
            </w:r>
          </w:p>
          <w:p w:rsidR="00D868E8" w:rsidRPr="00F84708" w:rsidRDefault="00D868E8" w:rsidP="003C0771">
            <w:pPr>
              <w:spacing w:after="0" w:line="360" w:lineRule="auto"/>
              <w:rPr>
                <w:rFonts w:ascii="Arial" w:hAnsi="Arial" w:cs="Arial"/>
              </w:rPr>
            </w:pPr>
          </w:p>
          <w:p w:rsidR="00D868E8" w:rsidRPr="00F84708" w:rsidRDefault="00D868E8" w:rsidP="003C0771">
            <w:pPr>
              <w:spacing w:after="0" w:line="360" w:lineRule="auto"/>
              <w:rPr>
                <w:rFonts w:ascii="Arial" w:hAnsi="Arial" w:cs="Arial"/>
              </w:rPr>
            </w:pPr>
          </w:p>
          <w:p w:rsidR="00D868E8" w:rsidRPr="00F84708" w:rsidRDefault="00D868E8" w:rsidP="003C0771">
            <w:pPr>
              <w:spacing w:after="0" w:line="360" w:lineRule="auto"/>
              <w:rPr>
                <w:rFonts w:ascii="Arial" w:hAnsi="Arial" w:cs="Arial"/>
              </w:rPr>
            </w:pPr>
          </w:p>
          <w:p w:rsidR="00D868E8" w:rsidRPr="00F84708" w:rsidRDefault="00D868E8" w:rsidP="003C0771">
            <w:pPr>
              <w:spacing w:after="0" w:line="360" w:lineRule="auto"/>
              <w:rPr>
                <w:rFonts w:ascii="Arial" w:hAnsi="Arial" w:cs="Arial"/>
              </w:rPr>
            </w:pPr>
            <w:r w:rsidRPr="00F84708">
              <w:rPr>
                <w:rFonts w:ascii="Arial" w:hAnsi="Arial" w:cs="Arial"/>
              </w:rPr>
              <w:t xml:space="preserve">dňa ….................................................... </w:t>
            </w:r>
            <w:r w:rsidRPr="00F84708">
              <w:rPr>
                <w:rFonts w:ascii="Arial" w:hAnsi="Arial" w:cs="Arial"/>
              </w:rPr>
              <w:tab/>
            </w:r>
            <w:r w:rsidRPr="00F84708">
              <w:rPr>
                <w:rFonts w:ascii="Arial" w:hAnsi="Arial" w:cs="Arial"/>
              </w:rPr>
              <w:tab/>
            </w:r>
            <w:r w:rsidRPr="00F84708">
              <w:rPr>
                <w:rFonts w:ascii="Arial" w:hAnsi="Arial" w:cs="Arial"/>
              </w:rPr>
              <w:tab/>
            </w:r>
            <w:r w:rsidRPr="00F84708">
              <w:rPr>
                <w:rFonts w:ascii="Arial" w:hAnsi="Arial" w:cs="Arial"/>
              </w:rPr>
              <w:tab/>
              <w:t>…............................................</w:t>
            </w:r>
          </w:p>
          <w:p w:rsidR="00D868E8" w:rsidRPr="00F84708" w:rsidRDefault="00D868E8" w:rsidP="003C0771">
            <w:pPr>
              <w:spacing w:after="0" w:line="360" w:lineRule="auto"/>
              <w:rPr>
                <w:rFonts w:ascii="Arial" w:hAnsi="Arial" w:cs="Arial"/>
              </w:rPr>
            </w:pPr>
            <w:r w:rsidRPr="00F84708">
              <w:rPr>
                <w:rFonts w:ascii="Arial" w:hAnsi="Arial" w:cs="Arial"/>
              </w:rPr>
              <w:t xml:space="preserve">                                                                                                            pečiatka a podpis lekára</w:t>
            </w:r>
          </w:p>
          <w:p w:rsidR="00D868E8" w:rsidRPr="00F84708" w:rsidRDefault="00D868E8" w:rsidP="003C0771">
            <w:pPr>
              <w:spacing w:after="0" w:line="360" w:lineRule="auto"/>
              <w:rPr>
                <w:rFonts w:ascii="Arial" w:hAnsi="Arial" w:cs="Arial"/>
              </w:rPr>
            </w:pPr>
          </w:p>
        </w:tc>
      </w:tr>
      <w:tr w:rsidR="00D868E8" w:rsidRPr="00F84708">
        <w:trPr>
          <w:gridBefore w:val="1"/>
        </w:trPr>
        <w:tc>
          <w:tcPr>
            <w:tcW w:w="9289" w:type="dxa"/>
            <w:gridSpan w:val="2"/>
          </w:tcPr>
          <w:p w:rsidR="00D868E8" w:rsidRPr="00F84708" w:rsidRDefault="00D868E8" w:rsidP="003C0771">
            <w:pPr>
              <w:spacing w:after="0" w:line="360" w:lineRule="auto"/>
              <w:rPr>
                <w:rFonts w:ascii="Arial" w:hAnsi="Arial" w:cs="Arial"/>
              </w:rPr>
            </w:pPr>
          </w:p>
          <w:p w:rsidR="00D868E8" w:rsidRPr="00F84708" w:rsidRDefault="00D868E8" w:rsidP="003C0771">
            <w:pPr>
              <w:spacing w:after="0" w:line="360" w:lineRule="auto"/>
              <w:rPr>
                <w:rFonts w:ascii="Arial" w:hAnsi="Arial" w:cs="Arial"/>
                <w:b/>
                <w:bCs/>
              </w:rPr>
            </w:pPr>
            <w:r w:rsidRPr="00F84708">
              <w:rPr>
                <w:rFonts w:ascii="Arial" w:hAnsi="Arial" w:cs="Arial"/>
                <w:b/>
                <w:bCs/>
              </w:rPr>
              <w:t>11. V prípade, ak je žiadateľ pozbavený spôsobilosti na právne úkony:</w:t>
            </w:r>
          </w:p>
          <w:p w:rsidR="00D868E8" w:rsidRPr="00F84708" w:rsidRDefault="00D868E8" w:rsidP="003C0771">
            <w:pPr>
              <w:spacing w:after="0" w:line="360" w:lineRule="auto"/>
              <w:rPr>
                <w:rFonts w:ascii="Arial" w:hAnsi="Arial" w:cs="Arial"/>
              </w:rPr>
            </w:pPr>
            <w:r w:rsidRPr="00F84708">
              <w:rPr>
                <w:rFonts w:ascii="Arial" w:hAnsi="Arial" w:cs="Arial"/>
              </w:rPr>
              <w:t>Meno a priezvisko …...........................................................................................................................</w:t>
            </w:r>
          </w:p>
          <w:p w:rsidR="00D868E8" w:rsidRPr="00F84708" w:rsidRDefault="00D868E8" w:rsidP="003C0771">
            <w:pPr>
              <w:spacing w:after="0" w:line="360" w:lineRule="auto"/>
              <w:rPr>
                <w:rFonts w:ascii="Arial" w:hAnsi="Arial" w:cs="Arial"/>
              </w:rPr>
            </w:pPr>
            <w:r w:rsidRPr="00F84708">
              <w:rPr>
                <w:rFonts w:ascii="Arial" w:hAnsi="Arial" w:cs="Arial"/>
              </w:rPr>
              <w:t>Adresa zákonného zástupcu …............................................................................................................</w:t>
            </w:r>
          </w:p>
          <w:p w:rsidR="00D868E8" w:rsidRPr="00F84708" w:rsidRDefault="00D868E8" w:rsidP="003C0771">
            <w:pPr>
              <w:spacing w:after="0" w:line="360" w:lineRule="auto"/>
              <w:rPr>
                <w:rFonts w:ascii="Arial" w:hAnsi="Arial" w:cs="Arial"/>
              </w:rPr>
            </w:pPr>
            <w:r w:rsidRPr="00F84708">
              <w:rPr>
                <w:rFonts w:ascii="Arial" w:hAnsi="Arial" w:cs="Arial"/>
              </w:rPr>
              <w:t>Telefón …............................................................ Email ….................................................................</w:t>
            </w:r>
          </w:p>
          <w:p w:rsidR="00D868E8" w:rsidRPr="00F84708" w:rsidRDefault="00D868E8" w:rsidP="003C0771">
            <w:pPr>
              <w:spacing w:after="0" w:line="360" w:lineRule="auto"/>
              <w:rPr>
                <w:rFonts w:ascii="Arial" w:hAnsi="Arial" w:cs="Arial"/>
              </w:rPr>
            </w:pPr>
            <w:r w:rsidRPr="00F84708">
              <w:rPr>
                <w:rFonts w:ascii="Arial" w:hAnsi="Arial" w:cs="Arial"/>
              </w:rPr>
              <w:t>Poznámka: k žiadosti je nutné doložiť doklad preukazujúci uvedenú skutočnosť</w:t>
            </w:r>
          </w:p>
          <w:p w:rsidR="00D868E8" w:rsidRPr="00F84708" w:rsidRDefault="00D868E8" w:rsidP="003C0771">
            <w:pPr>
              <w:spacing w:after="0" w:line="360" w:lineRule="auto"/>
              <w:rPr>
                <w:rFonts w:ascii="Arial" w:hAnsi="Arial" w:cs="Arial"/>
              </w:rPr>
            </w:pPr>
          </w:p>
        </w:tc>
      </w:tr>
      <w:tr w:rsidR="00D868E8" w:rsidRPr="00F84708">
        <w:trPr>
          <w:gridBefore w:val="1"/>
        </w:trPr>
        <w:tc>
          <w:tcPr>
            <w:tcW w:w="9289" w:type="dxa"/>
            <w:gridSpan w:val="2"/>
          </w:tcPr>
          <w:p w:rsidR="00D868E8" w:rsidRPr="00F84708" w:rsidRDefault="00D868E8" w:rsidP="003C0771">
            <w:pPr>
              <w:spacing w:after="0" w:line="360" w:lineRule="auto"/>
              <w:rPr>
                <w:rFonts w:ascii="Arial" w:hAnsi="Arial" w:cs="Arial"/>
              </w:rPr>
            </w:pPr>
          </w:p>
          <w:p w:rsidR="00D868E8" w:rsidRPr="00F84708" w:rsidRDefault="00D868E8" w:rsidP="003C0771">
            <w:pPr>
              <w:spacing w:after="0" w:line="360" w:lineRule="auto"/>
              <w:rPr>
                <w:rFonts w:ascii="Arial" w:hAnsi="Arial" w:cs="Arial"/>
                <w:b/>
                <w:bCs/>
              </w:rPr>
            </w:pPr>
            <w:r w:rsidRPr="00F84708">
              <w:rPr>
                <w:rFonts w:ascii="Arial" w:hAnsi="Arial" w:cs="Arial"/>
                <w:b/>
                <w:bCs/>
              </w:rPr>
              <w:t>12. Bola žiadateľovi už skôr poskytnutá sociálna služba, alebo bol umiestnený v niektorom zariadení sociálnych služieb?</w:t>
            </w:r>
          </w:p>
          <w:p w:rsidR="00D868E8" w:rsidRPr="00F84708" w:rsidRDefault="00D868E8" w:rsidP="003C0771">
            <w:pPr>
              <w:spacing w:after="0" w:line="360" w:lineRule="auto"/>
              <w:rPr>
                <w:rFonts w:ascii="Arial" w:hAnsi="Arial" w:cs="Arial"/>
              </w:rPr>
            </w:pPr>
            <w:r w:rsidRPr="00F84708">
              <w:rPr>
                <w:rFonts w:ascii="Arial" w:hAnsi="Arial" w:cs="Arial"/>
              </w:rPr>
              <w:t>Áno v ktorom …..............................................................................................................................</w:t>
            </w:r>
          </w:p>
          <w:p w:rsidR="00D868E8" w:rsidRPr="00F84708" w:rsidRDefault="00D868E8" w:rsidP="003C0771">
            <w:pPr>
              <w:spacing w:after="0" w:line="360" w:lineRule="auto"/>
              <w:rPr>
                <w:rFonts w:ascii="Arial" w:hAnsi="Arial" w:cs="Arial"/>
              </w:rPr>
            </w:pPr>
            <w:r w:rsidRPr="00F84708">
              <w:rPr>
                <w:rFonts w:ascii="Arial" w:hAnsi="Arial" w:cs="Arial"/>
              </w:rPr>
              <w:t>aká služba ….............................................................................................................................</w:t>
            </w:r>
          </w:p>
          <w:p w:rsidR="00D868E8" w:rsidRPr="00F84708" w:rsidRDefault="00D868E8" w:rsidP="003C0771">
            <w:pPr>
              <w:spacing w:after="0" w:line="360" w:lineRule="auto"/>
              <w:rPr>
                <w:rFonts w:ascii="Arial" w:hAnsi="Arial" w:cs="Arial"/>
              </w:rPr>
            </w:pPr>
            <w:r w:rsidRPr="00F84708">
              <w:rPr>
                <w:rFonts w:ascii="Arial" w:hAnsi="Arial" w:cs="Arial"/>
              </w:rPr>
              <w:t>Nie</w:t>
            </w:r>
          </w:p>
          <w:p w:rsidR="00D868E8" w:rsidRPr="00F84708" w:rsidRDefault="00D868E8" w:rsidP="003C0771">
            <w:pPr>
              <w:spacing w:after="0" w:line="360" w:lineRule="auto"/>
              <w:rPr>
                <w:rFonts w:ascii="Arial" w:hAnsi="Arial" w:cs="Arial"/>
              </w:rPr>
            </w:pPr>
            <w:r w:rsidRPr="00F84708">
              <w:rPr>
                <w:rFonts w:ascii="Arial" w:hAnsi="Arial" w:cs="Arial"/>
              </w:rPr>
              <w:t>Dôvod ukončenia poskytovania sociálnych služieb, prečo zo zariadenia sociálnych služieb odišiel (bol prepustený):</w:t>
            </w:r>
          </w:p>
          <w:p w:rsidR="00D868E8" w:rsidRPr="00F84708" w:rsidRDefault="00D868E8" w:rsidP="003C0771">
            <w:pPr>
              <w:spacing w:after="0" w:line="360" w:lineRule="auto"/>
              <w:rPr>
                <w:rFonts w:ascii="Arial" w:hAnsi="Arial" w:cs="Arial"/>
              </w:rPr>
            </w:pPr>
            <w:r w:rsidRPr="00F84708">
              <w:rPr>
                <w:rFonts w:ascii="Arial" w:hAnsi="Arial" w:cs="Arial"/>
              </w:rPr>
              <w:t>…...................................................................................................................................................................................................................................................................................................</w:t>
            </w:r>
          </w:p>
          <w:p w:rsidR="00D868E8" w:rsidRPr="00F84708" w:rsidRDefault="00D868E8" w:rsidP="003C0771">
            <w:pPr>
              <w:spacing w:after="0" w:line="360" w:lineRule="auto"/>
              <w:rPr>
                <w:rFonts w:ascii="Arial" w:hAnsi="Arial" w:cs="Arial"/>
              </w:rPr>
            </w:pPr>
          </w:p>
          <w:p w:rsidR="00D868E8" w:rsidRPr="00F84708" w:rsidRDefault="00D868E8" w:rsidP="003C0771">
            <w:pPr>
              <w:spacing w:after="0" w:line="360" w:lineRule="auto"/>
              <w:rPr>
                <w:rFonts w:ascii="Arial" w:hAnsi="Arial" w:cs="Arial"/>
              </w:rPr>
            </w:pPr>
          </w:p>
        </w:tc>
      </w:tr>
      <w:tr w:rsidR="00D868E8" w:rsidRPr="00F84708">
        <w:trPr>
          <w:gridBefore w:val="1"/>
        </w:trPr>
        <w:tc>
          <w:tcPr>
            <w:tcW w:w="9289" w:type="dxa"/>
            <w:gridSpan w:val="2"/>
          </w:tcPr>
          <w:p w:rsidR="00D868E8" w:rsidRPr="00F84708" w:rsidRDefault="00D868E8" w:rsidP="003C0771">
            <w:pPr>
              <w:spacing w:after="0" w:line="360" w:lineRule="auto"/>
              <w:rPr>
                <w:rFonts w:ascii="Arial" w:hAnsi="Arial" w:cs="Arial"/>
              </w:rPr>
            </w:pPr>
          </w:p>
          <w:p w:rsidR="00D868E8" w:rsidRPr="00F84708" w:rsidRDefault="00D868E8" w:rsidP="003C0771">
            <w:pPr>
              <w:spacing w:after="0" w:line="360" w:lineRule="auto"/>
              <w:rPr>
                <w:rFonts w:ascii="Arial" w:hAnsi="Arial" w:cs="Arial"/>
                <w:b/>
                <w:bCs/>
              </w:rPr>
            </w:pPr>
          </w:p>
          <w:p w:rsidR="00D868E8" w:rsidRPr="00F84708" w:rsidRDefault="00D868E8" w:rsidP="003C0771">
            <w:pPr>
              <w:spacing w:after="0" w:line="360" w:lineRule="auto"/>
              <w:rPr>
                <w:rFonts w:ascii="Arial" w:hAnsi="Arial" w:cs="Arial"/>
                <w:b/>
                <w:bCs/>
              </w:rPr>
            </w:pPr>
            <w:r w:rsidRPr="00F84708">
              <w:rPr>
                <w:rFonts w:ascii="Arial" w:hAnsi="Arial" w:cs="Arial"/>
                <w:b/>
                <w:bCs/>
              </w:rPr>
              <w:t>13. V ktorom zariadení sociálnych služieb by si žiadateľ želal byť umiestnený?</w:t>
            </w:r>
          </w:p>
          <w:p w:rsidR="00D868E8" w:rsidRPr="00F84708" w:rsidRDefault="00D868E8" w:rsidP="003C0771">
            <w:pPr>
              <w:spacing w:after="0" w:line="360" w:lineRule="auto"/>
              <w:rPr>
                <w:rFonts w:ascii="Arial" w:hAnsi="Arial" w:cs="Arial"/>
              </w:rPr>
            </w:pPr>
            <w:r w:rsidRPr="00F84708">
              <w:rPr>
                <w:rFonts w:ascii="Arial" w:hAnsi="Arial" w:cs="Arial"/>
              </w:rPr>
              <w:t>(domu seniorov)</w:t>
            </w:r>
          </w:p>
          <w:p w:rsidR="00D868E8" w:rsidRPr="00F84708" w:rsidRDefault="00D868E8" w:rsidP="003C0771">
            <w:pPr>
              <w:spacing w:after="0" w:line="360" w:lineRule="auto"/>
              <w:rPr>
                <w:rFonts w:ascii="Arial" w:hAnsi="Arial" w:cs="Arial"/>
              </w:rPr>
            </w:pPr>
            <w:r w:rsidRPr="00F84708">
              <w:rPr>
                <w:rFonts w:ascii="Arial" w:hAnsi="Arial" w:cs="Arial"/>
              </w:rPr>
              <w:t>….............................................................................................................................</w:t>
            </w:r>
          </w:p>
          <w:p w:rsidR="00D868E8" w:rsidRPr="00F84708" w:rsidRDefault="00D868E8" w:rsidP="003C0771">
            <w:pPr>
              <w:spacing w:after="0" w:line="360" w:lineRule="auto"/>
              <w:rPr>
                <w:rFonts w:ascii="Arial" w:hAnsi="Arial" w:cs="Arial"/>
              </w:rPr>
            </w:pPr>
            <w:r w:rsidRPr="00F84708">
              <w:rPr>
                <w:rFonts w:ascii="Arial" w:hAnsi="Arial" w:cs="Arial"/>
              </w:rPr>
              <w:t>….............................................................................................................................</w:t>
            </w:r>
          </w:p>
          <w:p w:rsidR="00D868E8" w:rsidRPr="00F84708" w:rsidRDefault="00D868E8" w:rsidP="003C0771">
            <w:pPr>
              <w:spacing w:after="0" w:line="360" w:lineRule="auto"/>
              <w:rPr>
                <w:rFonts w:ascii="Arial" w:hAnsi="Arial" w:cs="Arial"/>
              </w:rPr>
            </w:pPr>
          </w:p>
        </w:tc>
      </w:tr>
      <w:tr w:rsidR="00D868E8" w:rsidRPr="00F84708">
        <w:trPr>
          <w:gridBefore w:val="1"/>
        </w:trPr>
        <w:tc>
          <w:tcPr>
            <w:tcW w:w="9289" w:type="dxa"/>
            <w:gridSpan w:val="2"/>
          </w:tcPr>
          <w:p w:rsidR="00D868E8" w:rsidRPr="00F84708" w:rsidRDefault="00D868E8" w:rsidP="003C0771">
            <w:pPr>
              <w:spacing w:after="0" w:line="360" w:lineRule="auto"/>
              <w:rPr>
                <w:rFonts w:ascii="Arial" w:hAnsi="Arial" w:cs="Arial"/>
              </w:rPr>
            </w:pPr>
          </w:p>
          <w:p w:rsidR="00D868E8" w:rsidRPr="00F84708" w:rsidRDefault="00D868E8" w:rsidP="003C0771">
            <w:pPr>
              <w:spacing w:after="0" w:line="360" w:lineRule="auto"/>
              <w:rPr>
                <w:rFonts w:ascii="Arial" w:hAnsi="Arial" w:cs="Arial"/>
                <w:b/>
                <w:bCs/>
              </w:rPr>
            </w:pPr>
            <w:r w:rsidRPr="00F84708">
              <w:rPr>
                <w:rFonts w:ascii="Arial" w:hAnsi="Arial" w:cs="Arial"/>
                <w:b/>
                <w:bCs/>
              </w:rPr>
              <w:t>14. Vyhlásenie žiadateľa (zákonného zástupcu, resp. rodinného príslušníka).</w:t>
            </w:r>
          </w:p>
          <w:p w:rsidR="00D868E8" w:rsidRPr="00F84708" w:rsidRDefault="00D868E8" w:rsidP="003C0771">
            <w:pPr>
              <w:spacing w:after="0" w:line="360" w:lineRule="auto"/>
              <w:rPr>
                <w:rFonts w:ascii="Arial" w:hAnsi="Arial" w:cs="Arial"/>
              </w:rPr>
            </w:pPr>
            <w:r w:rsidRPr="00F84708">
              <w:rPr>
                <w:rFonts w:ascii="Arial" w:hAnsi="Arial" w:cs="Arial"/>
              </w:rPr>
              <w:t>Vyhlasujem, že všetky údaje v tejto žiadosti som uviedol podľa skutočnosti a som si vedomý dôsledkov uvedenia nepravdivých informácií.</w:t>
            </w:r>
          </w:p>
          <w:p w:rsidR="00D868E8" w:rsidRPr="00F84708" w:rsidRDefault="00D868E8" w:rsidP="003C0771">
            <w:pPr>
              <w:spacing w:after="0" w:line="360" w:lineRule="auto"/>
              <w:rPr>
                <w:rFonts w:ascii="Arial" w:hAnsi="Arial" w:cs="Arial"/>
              </w:rPr>
            </w:pPr>
          </w:p>
          <w:p w:rsidR="00D868E8" w:rsidRPr="00F84708" w:rsidRDefault="00D868E8" w:rsidP="003C0771">
            <w:pPr>
              <w:spacing w:after="0" w:line="360" w:lineRule="auto"/>
              <w:rPr>
                <w:rFonts w:ascii="Arial" w:hAnsi="Arial" w:cs="Arial"/>
              </w:rPr>
            </w:pPr>
            <w:r w:rsidRPr="00F84708">
              <w:rPr>
                <w:rFonts w:ascii="Arial" w:hAnsi="Arial" w:cs="Arial"/>
              </w:rPr>
              <w:t>Dňa: ….................................................</w:t>
            </w:r>
          </w:p>
          <w:p w:rsidR="00D868E8" w:rsidRPr="00F84708" w:rsidRDefault="00D868E8" w:rsidP="003C0771">
            <w:pPr>
              <w:spacing w:after="0" w:line="360" w:lineRule="auto"/>
              <w:ind w:left="4956"/>
              <w:rPr>
                <w:rFonts w:ascii="Arial" w:hAnsi="Arial" w:cs="Arial"/>
              </w:rPr>
            </w:pPr>
            <w:r w:rsidRPr="00F84708">
              <w:rPr>
                <w:rFonts w:ascii="Arial" w:hAnsi="Arial" w:cs="Arial"/>
              </w:rPr>
              <w:t>…............................................................</w:t>
            </w:r>
          </w:p>
          <w:p w:rsidR="00D868E8" w:rsidRPr="00F84708" w:rsidRDefault="00D868E8" w:rsidP="003C0771">
            <w:pPr>
              <w:spacing w:after="0" w:line="360" w:lineRule="auto"/>
              <w:ind w:left="4248" w:firstLine="708"/>
              <w:rPr>
                <w:rFonts w:ascii="Arial" w:hAnsi="Arial" w:cs="Arial"/>
              </w:rPr>
            </w:pPr>
            <w:r w:rsidRPr="00F84708">
              <w:rPr>
                <w:rFonts w:ascii="Arial" w:hAnsi="Arial" w:cs="Arial"/>
              </w:rPr>
              <w:t>čitateľný vlastnoručný podpis žiadateľa</w:t>
            </w:r>
          </w:p>
          <w:p w:rsidR="00D868E8" w:rsidRPr="00F84708" w:rsidRDefault="00D868E8" w:rsidP="00571ABD">
            <w:pPr>
              <w:spacing w:after="0" w:line="360" w:lineRule="auto"/>
              <w:rPr>
                <w:rFonts w:ascii="Arial" w:hAnsi="Arial" w:cs="Arial"/>
              </w:rPr>
            </w:pPr>
            <w:r w:rsidRPr="00F84708">
              <w:rPr>
                <w:rFonts w:ascii="Arial" w:hAnsi="Arial" w:cs="Arial"/>
              </w:rPr>
              <w:t xml:space="preserve">                                                                (zákonného zástupcu alebo rodinného príslušníka)</w:t>
            </w:r>
          </w:p>
          <w:p w:rsidR="00D868E8" w:rsidRPr="00F84708" w:rsidRDefault="00D868E8" w:rsidP="003C0771">
            <w:pPr>
              <w:spacing w:after="0" w:line="360" w:lineRule="auto"/>
              <w:rPr>
                <w:rFonts w:ascii="Arial" w:hAnsi="Arial" w:cs="Arial"/>
              </w:rPr>
            </w:pPr>
          </w:p>
        </w:tc>
      </w:tr>
      <w:tr w:rsidR="00D868E8" w:rsidRPr="00F84708">
        <w:trPr>
          <w:gridBefore w:val="1"/>
        </w:trPr>
        <w:tc>
          <w:tcPr>
            <w:tcW w:w="9289" w:type="dxa"/>
            <w:gridSpan w:val="2"/>
          </w:tcPr>
          <w:p w:rsidR="00D868E8" w:rsidRPr="00F84708" w:rsidRDefault="00D868E8" w:rsidP="003C0771">
            <w:pPr>
              <w:spacing w:after="0" w:line="360" w:lineRule="auto"/>
              <w:rPr>
                <w:rFonts w:ascii="Arial" w:hAnsi="Arial" w:cs="Arial"/>
              </w:rPr>
            </w:pPr>
          </w:p>
          <w:p w:rsidR="00D868E8" w:rsidRPr="00F84708" w:rsidRDefault="00D868E8" w:rsidP="003C0771">
            <w:pPr>
              <w:spacing w:after="0" w:line="240" w:lineRule="auto"/>
              <w:rPr>
                <w:rFonts w:ascii="Arial" w:hAnsi="Arial" w:cs="Arial"/>
              </w:rPr>
            </w:pPr>
            <w:r w:rsidRPr="00F84708">
              <w:rPr>
                <w:rFonts w:ascii="Arial" w:hAnsi="Arial" w:cs="Arial"/>
                <w:b/>
                <w:bCs/>
              </w:rPr>
              <w:t>15. Súhlas dotknutej osoby so spracovaním osobných údajov</w:t>
            </w:r>
          </w:p>
          <w:p w:rsidR="00D868E8" w:rsidRPr="00F84708" w:rsidRDefault="00D868E8" w:rsidP="003C0771">
            <w:pPr>
              <w:spacing w:after="0" w:line="240" w:lineRule="auto"/>
              <w:rPr>
                <w:rFonts w:ascii="Arial" w:hAnsi="Arial" w:cs="Arial"/>
              </w:rPr>
            </w:pPr>
          </w:p>
          <w:p w:rsidR="00D868E8" w:rsidRPr="00F84708" w:rsidRDefault="00D868E8" w:rsidP="007E1DA7">
            <w:pPr>
              <w:spacing w:after="0" w:line="240" w:lineRule="auto"/>
              <w:jc w:val="both"/>
              <w:rPr>
                <w:rFonts w:ascii="Arial" w:hAnsi="Arial" w:cs="Arial"/>
              </w:rPr>
            </w:pPr>
            <w:r w:rsidRPr="00F84708">
              <w:rPr>
                <w:rFonts w:ascii="Arial" w:hAnsi="Arial" w:cs="Arial"/>
              </w:rPr>
              <w:t>V zmysle zákona č. 428/2002 Z. z. o ochrane osobných údajov a o zmene a doplnení niektorých zákonov v znení neskorších predpisov vyhlasujem, že súhlasím so spracovaním mojich osobných údajov uvedených tejto žiadosti ako aj ďalších osobných údajov nevyhnutných pre účel vyhotovenia posudku o odkázanosti na sociálnu službu zo strany obce Veľké Kosihy až do vydania rozhodnutia o odkázanosti na sociálnu službu. Súhlas so spracovaním osobných údajov platí do doby jeho písomného odvolania. Tento súhlas je možné kedykoľvek odvolať.</w:t>
            </w:r>
          </w:p>
          <w:p w:rsidR="00D868E8" w:rsidRPr="00F84708" w:rsidRDefault="00D868E8" w:rsidP="007E1DA7">
            <w:pPr>
              <w:spacing w:after="0" w:line="240" w:lineRule="auto"/>
              <w:rPr>
                <w:rFonts w:ascii="Arial" w:hAnsi="Arial" w:cs="Arial"/>
              </w:rPr>
            </w:pPr>
            <w:r w:rsidRPr="00F84708">
              <w:rPr>
                <w:rFonts w:ascii="Arial" w:hAnsi="Arial" w:cs="Arial"/>
              </w:rPr>
              <w:t>Zároveň beriem na vedomie, že práva dotknutej osoby sú upravené v § 20 zákona č. 428/2008.</w:t>
            </w:r>
          </w:p>
          <w:p w:rsidR="00D868E8" w:rsidRPr="00F84708" w:rsidRDefault="00D868E8" w:rsidP="007E1DA7">
            <w:pPr>
              <w:spacing w:after="0" w:line="240" w:lineRule="auto"/>
              <w:jc w:val="both"/>
              <w:rPr>
                <w:rFonts w:ascii="Arial" w:hAnsi="Arial" w:cs="Arial"/>
              </w:rPr>
            </w:pPr>
            <w:r w:rsidRPr="00F84708">
              <w:rPr>
                <w:rFonts w:ascii="Arial" w:hAnsi="Arial" w:cs="Arial"/>
              </w:rPr>
              <w:t>Ďalej súhlasím s vykonaním šetrenia v mojej domácnosti za mojej prítomnosti v súvislosti so zisťovaním a overovaním niektorých skutočnosti, ktoré sú potrebné na posúdenie odkázanosti na sociálnu službu.</w:t>
            </w:r>
          </w:p>
          <w:p w:rsidR="00D868E8" w:rsidRPr="00F84708" w:rsidRDefault="00D868E8" w:rsidP="003C0771">
            <w:pPr>
              <w:spacing w:after="0" w:line="360" w:lineRule="auto"/>
              <w:jc w:val="both"/>
              <w:rPr>
                <w:rFonts w:ascii="Arial" w:hAnsi="Arial" w:cs="Arial"/>
              </w:rPr>
            </w:pPr>
          </w:p>
          <w:p w:rsidR="00D868E8" w:rsidRPr="00F84708" w:rsidRDefault="00D868E8" w:rsidP="003C0771">
            <w:pPr>
              <w:spacing w:after="0" w:line="360" w:lineRule="auto"/>
              <w:jc w:val="both"/>
              <w:rPr>
                <w:rFonts w:ascii="Arial" w:hAnsi="Arial" w:cs="Arial"/>
              </w:rPr>
            </w:pPr>
          </w:p>
          <w:p w:rsidR="00D868E8" w:rsidRPr="00F84708" w:rsidRDefault="00D868E8" w:rsidP="003C0771">
            <w:pPr>
              <w:spacing w:after="0" w:line="360" w:lineRule="auto"/>
              <w:rPr>
                <w:rFonts w:ascii="Arial" w:hAnsi="Arial" w:cs="Arial"/>
              </w:rPr>
            </w:pPr>
            <w:r w:rsidRPr="00F84708">
              <w:rPr>
                <w:rFonts w:ascii="Arial" w:hAnsi="Arial" w:cs="Arial"/>
              </w:rPr>
              <w:t>Dňa: ….....................................</w:t>
            </w:r>
          </w:p>
          <w:p w:rsidR="00D868E8" w:rsidRPr="00F84708" w:rsidRDefault="00D868E8" w:rsidP="003C0771">
            <w:pPr>
              <w:spacing w:after="0" w:line="360" w:lineRule="auto"/>
              <w:ind w:left="4248" w:firstLine="708"/>
              <w:rPr>
                <w:rFonts w:ascii="Arial" w:hAnsi="Arial" w:cs="Arial"/>
              </w:rPr>
            </w:pPr>
            <w:r w:rsidRPr="00F84708">
              <w:rPr>
                <w:rFonts w:ascii="Arial" w:hAnsi="Arial" w:cs="Arial"/>
              </w:rPr>
              <w:t xml:space="preserve">   …..................................................</w:t>
            </w:r>
          </w:p>
          <w:p w:rsidR="00D868E8" w:rsidRPr="00F84708" w:rsidRDefault="00D868E8" w:rsidP="003C0771">
            <w:pPr>
              <w:spacing w:after="0" w:line="360" w:lineRule="auto"/>
              <w:ind w:left="4956"/>
              <w:rPr>
                <w:rFonts w:ascii="Arial" w:hAnsi="Arial" w:cs="Arial"/>
              </w:rPr>
            </w:pPr>
            <w:r w:rsidRPr="00F84708">
              <w:rPr>
                <w:rFonts w:ascii="Arial" w:hAnsi="Arial" w:cs="Arial"/>
              </w:rPr>
              <w:t>čitateľný vlastnoručný podpis žiadateľa</w:t>
            </w:r>
          </w:p>
          <w:p w:rsidR="00D868E8" w:rsidRPr="00F84708" w:rsidRDefault="00D868E8" w:rsidP="007E1DA7">
            <w:pPr>
              <w:spacing w:after="0" w:line="360" w:lineRule="auto"/>
              <w:ind w:left="5040"/>
              <w:rPr>
                <w:rFonts w:ascii="Arial" w:hAnsi="Arial" w:cs="Arial"/>
              </w:rPr>
            </w:pPr>
            <w:r w:rsidRPr="00F84708">
              <w:rPr>
                <w:rFonts w:ascii="Arial" w:hAnsi="Arial" w:cs="Arial"/>
              </w:rPr>
              <w:t>(zákonného zástupcu alebo rodinného                        príslušníka)</w:t>
            </w:r>
          </w:p>
          <w:p w:rsidR="00D868E8" w:rsidRPr="00F84708" w:rsidRDefault="00D868E8" w:rsidP="003C0771">
            <w:pPr>
              <w:spacing w:after="0" w:line="360" w:lineRule="auto"/>
              <w:rPr>
                <w:rFonts w:ascii="Arial" w:hAnsi="Arial" w:cs="Arial"/>
              </w:rPr>
            </w:pPr>
          </w:p>
        </w:tc>
      </w:tr>
    </w:tbl>
    <w:p w:rsidR="00D868E8" w:rsidRPr="00F84708" w:rsidRDefault="00D868E8" w:rsidP="00A71EBB">
      <w:pPr>
        <w:rPr>
          <w:rFonts w:ascii="Arial" w:hAnsi="Arial" w:cs="Arial"/>
        </w:rPr>
      </w:pPr>
    </w:p>
    <w:p w:rsidR="00D868E8" w:rsidRPr="00F84708" w:rsidRDefault="00D868E8" w:rsidP="00A71EBB">
      <w:pPr>
        <w:rPr>
          <w:rFonts w:ascii="Arial" w:hAnsi="Arial" w:cs="Arial"/>
        </w:rPr>
      </w:pPr>
    </w:p>
    <w:p w:rsidR="00D868E8" w:rsidRPr="00F84708" w:rsidRDefault="00D868E8" w:rsidP="00A71EBB">
      <w:pPr>
        <w:rPr>
          <w:rFonts w:ascii="Arial" w:hAnsi="Arial" w:cs="Arial"/>
        </w:rPr>
      </w:pPr>
    </w:p>
    <w:p w:rsidR="00D868E8" w:rsidRPr="00F84708" w:rsidRDefault="00D868E8" w:rsidP="00A71EBB">
      <w:pPr>
        <w:rPr>
          <w:rFonts w:ascii="Arial" w:hAnsi="Arial" w:cs="Arial"/>
        </w:rPr>
      </w:pPr>
    </w:p>
    <w:p w:rsidR="00D868E8" w:rsidRPr="00F84708" w:rsidRDefault="00D868E8" w:rsidP="00A71EBB">
      <w:pPr>
        <w:rPr>
          <w:rFonts w:ascii="Arial" w:hAnsi="Arial" w:cs="Arial"/>
        </w:rPr>
      </w:pPr>
    </w:p>
    <w:p w:rsidR="00D868E8" w:rsidRPr="00F84708" w:rsidRDefault="00D868E8" w:rsidP="00A71EBB">
      <w:pPr>
        <w:pStyle w:val="Default"/>
        <w:rPr>
          <w:rFonts w:ascii="Arial" w:hAnsi="Arial" w:cs="Arial"/>
          <w:b/>
          <w:bCs/>
          <w:sz w:val="23"/>
          <w:szCs w:val="23"/>
        </w:rPr>
      </w:pPr>
      <w:r w:rsidRPr="00F84708">
        <w:rPr>
          <w:rFonts w:ascii="Arial" w:hAnsi="Arial" w:cs="Arial"/>
        </w:rPr>
        <w:t xml:space="preserve">                                                                                          </w:t>
      </w:r>
    </w:p>
    <w:p w:rsidR="00D868E8" w:rsidRPr="00F84708" w:rsidRDefault="00D868E8" w:rsidP="00664441">
      <w:pPr>
        <w:spacing w:after="0" w:line="240" w:lineRule="auto"/>
        <w:rPr>
          <w:rFonts w:ascii="Arial" w:hAnsi="Arial" w:cs="Arial"/>
          <w:b/>
          <w:bCs/>
        </w:rPr>
      </w:pPr>
      <w:r w:rsidRPr="00F84708">
        <w:rPr>
          <w:rFonts w:ascii="Arial" w:hAnsi="Arial" w:cs="Arial"/>
          <w:b/>
          <w:bCs/>
          <w:sz w:val="23"/>
          <w:szCs w:val="23"/>
        </w:rPr>
        <w:br w:type="page"/>
      </w:r>
      <w:r w:rsidRPr="00F84708">
        <w:rPr>
          <w:rFonts w:ascii="Arial" w:hAnsi="Arial" w:cs="Arial"/>
          <w:b/>
          <w:bCs/>
        </w:rPr>
        <w:lastRenderedPageBreak/>
        <w:t xml:space="preserve">Príloha č. 2 </w:t>
      </w:r>
    </w:p>
    <w:p w:rsidR="00D868E8" w:rsidRPr="00F84708" w:rsidRDefault="00D868E8" w:rsidP="00664441">
      <w:pPr>
        <w:spacing w:after="0" w:line="240" w:lineRule="auto"/>
        <w:rPr>
          <w:rFonts w:ascii="Arial" w:hAnsi="Arial" w:cs="Arial"/>
          <w:b/>
          <w:bCs/>
        </w:rPr>
      </w:pPr>
      <w:r w:rsidRPr="00F84708">
        <w:rPr>
          <w:rFonts w:ascii="Arial" w:hAnsi="Arial" w:cs="Arial"/>
          <w:b/>
          <w:bCs/>
        </w:rPr>
        <w:t>k VZN č. 1/2014 obce Veľké Kosihy o poskytovaní sociálnych služieb, o spôsobe a výške úhrad za sociálne služby (opatrovateľská služba)</w:t>
      </w:r>
    </w:p>
    <w:p w:rsidR="00D868E8" w:rsidRPr="00F84708" w:rsidRDefault="00D868E8" w:rsidP="006908F2">
      <w:pPr>
        <w:rPr>
          <w:rFonts w:ascii="Arial" w:hAnsi="Arial" w:cs="Arial"/>
          <w:b/>
          <w:bCs/>
        </w:rPr>
      </w:pPr>
    </w:p>
    <w:p w:rsidR="00D868E8" w:rsidRPr="00F84708" w:rsidRDefault="00D868E8" w:rsidP="00F80F41">
      <w:pPr>
        <w:jc w:val="center"/>
        <w:rPr>
          <w:rFonts w:ascii="Arial" w:hAnsi="Arial" w:cs="Arial"/>
          <w:b/>
          <w:bCs/>
          <w:sz w:val="28"/>
          <w:szCs w:val="28"/>
        </w:rPr>
      </w:pPr>
      <w:r w:rsidRPr="00F84708">
        <w:rPr>
          <w:rFonts w:ascii="Arial" w:hAnsi="Arial" w:cs="Arial"/>
          <w:b/>
          <w:bCs/>
          <w:sz w:val="28"/>
          <w:szCs w:val="28"/>
        </w:rPr>
        <w:t>Úkony opatrovateľskej služby a rozsah v hodinách</w:t>
      </w:r>
    </w:p>
    <w:p w:rsidR="00D868E8" w:rsidRPr="00F84708" w:rsidRDefault="00D868E8" w:rsidP="00F80F41">
      <w:pPr>
        <w:jc w:val="center"/>
        <w:rPr>
          <w:rFonts w:ascii="Arial" w:hAnsi="Arial" w:cs="Arial"/>
          <w:b/>
          <w:bCs/>
        </w:rPr>
      </w:pPr>
    </w:p>
    <w:p w:rsidR="00D868E8" w:rsidRPr="00F84708" w:rsidRDefault="00D868E8" w:rsidP="00F80F41">
      <w:pPr>
        <w:rPr>
          <w:rFonts w:ascii="Arial" w:hAnsi="Arial" w:cs="Arial"/>
          <w:b/>
          <w:bCs/>
        </w:rPr>
      </w:pPr>
      <w:r w:rsidRPr="00F84708">
        <w:rPr>
          <w:rFonts w:ascii="Arial" w:hAnsi="Arial" w:cs="Arial"/>
          <w:b/>
          <w:bCs/>
        </w:rPr>
        <w:t>Časť I. sebaobslužné úkony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237"/>
        <w:gridCol w:w="2300"/>
      </w:tblGrid>
      <w:tr w:rsidR="00D868E8" w:rsidRPr="00F84708">
        <w:tc>
          <w:tcPr>
            <w:tcW w:w="675" w:type="dxa"/>
          </w:tcPr>
          <w:p w:rsidR="00D868E8" w:rsidRPr="00F84708" w:rsidRDefault="00D868E8" w:rsidP="00F80F41">
            <w:pPr>
              <w:spacing w:after="0" w:line="240" w:lineRule="auto"/>
              <w:rPr>
                <w:rFonts w:ascii="Arial" w:hAnsi="Arial" w:cs="Arial"/>
                <w:b/>
                <w:bCs/>
              </w:rPr>
            </w:pPr>
            <w:r w:rsidRPr="00F84708">
              <w:rPr>
                <w:rFonts w:ascii="Arial" w:hAnsi="Arial" w:cs="Arial"/>
                <w:b/>
                <w:bCs/>
              </w:rPr>
              <w:t>A</w:t>
            </w:r>
          </w:p>
        </w:tc>
        <w:tc>
          <w:tcPr>
            <w:tcW w:w="6237" w:type="dxa"/>
          </w:tcPr>
          <w:p w:rsidR="00D868E8" w:rsidRPr="00F84708" w:rsidRDefault="00D868E8" w:rsidP="00F80F41">
            <w:pPr>
              <w:spacing w:after="0" w:line="240" w:lineRule="auto"/>
              <w:rPr>
                <w:rFonts w:ascii="Arial" w:hAnsi="Arial" w:cs="Arial"/>
                <w:b/>
                <w:bCs/>
              </w:rPr>
            </w:pPr>
            <w:r w:rsidRPr="00F84708">
              <w:rPr>
                <w:rFonts w:ascii="Arial" w:hAnsi="Arial" w:cs="Arial"/>
                <w:b/>
                <w:bCs/>
              </w:rPr>
              <w:t>Hygiena</w:t>
            </w:r>
          </w:p>
        </w:tc>
        <w:tc>
          <w:tcPr>
            <w:tcW w:w="2300" w:type="dxa"/>
          </w:tcPr>
          <w:p w:rsidR="00D868E8" w:rsidRPr="00F84708" w:rsidRDefault="00D868E8" w:rsidP="00F80F41">
            <w:pPr>
              <w:spacing w:after="0" w:line="240" w:lineRule="auto"/>
              <w:rPr>
                <w:rFonts w:ascii="Arial" w:hAnsi="Arial" w:cs="Arial"/>
                <w:b/>
                <w:bCs/>
              </w:rPr>
            </w:pPr>
            <w:r w:rsidRPr="00F84708">
              <w:rPr>
                <w:rFonts w:ascii="Arial" w:hAnsi="Arial" w:cs="Arial"/>
                <w:b/>
                <w:bCs/>
              </w:rPr>
              <w:t>Rozsah hodín/úkon</w:t>
            </w:r>
          </w:p>
          <w:p w:rsidR="00D868E8" w:rsidRPr="00F84708" w:rsidRDefault="00D868E8" w:rsidP="00F80F41">
            <w:pPr>
              <w:spacing w:after="0" w:line="240" w:lineRule="auto"/>
              <w:rPr>
                <w:rFonts w:ascii="Arial" w:hAnsi="Arial" w:cs="Arial"/>
                <w:b/>
                <w:bCs/>
              </w:rPr>
            </w:pPr>
          </w:p>
        </w:tc>
      </w:tr>
      <w:tr w:rsidR="00D868E8" w:rsidRPr="00F84708">
        <w:tc>
          <w:tcPr>
            <w:tcW w:w="675" w:type="dxa"/>
          </w:tcPr>
          <w:p w:rsidR="00D868E8" w:rsidRPr="00F84708" w:rsidRDefault="00D868E8" w:rsidP="00F80F41">
            <w:pPr>
              <w:spacing w:after="0" w:line="240" w:lineRule="auto"/>
              <w:rPr>
                <w:rFonts w:ascii="Arial" w:hAnsi="Arial" w:cs="Arial"/>
              </w:rPr>
            </w:pPr>
            <w:r w:rsidRPr="00F84708">
              <w:rPr>
                <w:rFonts w:ascii="Arial" w:hAnsi="Arial" w:cs="Arial"/>
              </w:rPr>
              <w:t>1</w:t>
            </w:r>
          </w:p>
        </w:tc>
        <w:tc>
          <w:tcPr>
            <w:tcW w:w="6237" w:type="dxa"/>
          </w:tcPr>
          <w:p w:rsidR="00D868E8" w:rsidRPr="00F84708" w:rsidRDefault="00D868E8" w:rsidP="00F80F41">
            <w:pPr>
              <w:spacing w:after="0" w:line="240" w:lineRule="auto"/>
              <w:jc w:val="both"/>
              <w:rPr>
                <w:rFonts w:ascii="Arial" w:hAnsi="Arial" w:cs="Arial"/>
              </w:rPr>
            </w:pPr>
            <w:r w:rsidRPr="00F84708">
              <w:rPr>
                <w:rFonts w:ascii="Arial" w:hAnsi="Arial" w:cs="Arial"/>
              </w:rPr>
              <w:t>Osobná hygiena /starostlivosť o ruky, tvár, zuby, nechty, holenie, česanie, umývanie, make-up, odličovanie, strihanie nechtov na rukách a nohách, aplikácia krémov, mastí a medikamentov/</w:t>
            </w:r>
          </w:p>
          <w:p w:rsidR="00D868E8" w:rsidRPr="00F84708" w:rsidRDefault="00D868E8" w:rsidP="00F80F41">
            <w:pPr>
              <w:spacing w:after="0" w:line="240" w:lineRule="auto"/>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0,15hod./úkon</w:t>
            </w:r>
          </w:p>
          <w:p w:rsidR="00D868E8" w:rsidRPr="00F84708" w:rsidRDefault="00D868E8" w:rsidP="00F80F41">
            <w:pPr>
              <w:spacing w:after="0" w:line="240" w:lineRule="auto"/>
              <w:rPr>
                <w:rFonts w:ascii="Arial" w:hAnsi="Arial" w:cs="Arial"/>
                <w:b/>
                <w:bCs/>
              </w:rPr>
            </w:pPr>
          </w:p>
        </w:tc>
      </w:tr>
      <w:tr w:rsidR="00D868E8" w:rsidRPr="00F84708">
        <w:tc>
          <w:tcPr>
            <w:tcW w:w="675" w:type="dxa"/>
          </w:tcPr>
          <w:p w:rsidR="00D868E8" w:rsidRPr="00F84708" w:rsidRDefault="00D868E8" w:rsidP="00F80F41">
            <w:pPr>
              <w:spacing w:after="0" w:line="240" w:lineRule="auto"/>
              <w:rPr>
                <w:rFonts w:ascii="Arial" w:hAnsi="Arial" w:cs="Arial"/>
              </w:rPr>
            </w:pPr>
            <w:r w:rsidRPr="00F84708">
              <w:rPr>
                <w:rFonts w:ascii="Arial" w:hAnsi="Arial" w:cs="Arial"/>
              </w:rPr>
              <w:t>2</w:t>
            </w:r>
          </w:p>
        </w:tc>
        <w:tc>
          <w:tcPr>
            <w:tcW w:w="6237" w:type="dxa"/>
          </w:tcPr>
          <w:p w:rsidR="00D868E8" w:rsidRPr="00F84708" w:rsidRDefault="00D868E8" w:rsidP="00F80F41">
            <w:pPr>
              <w:spacing w:after="0" w:line="240" w:lineRule="auto"/>
              <w:rPr>
                <w:rFonts w:ascii="Arial" w:hAnsi="Arial" w:cs="Arial"/>
              </w:rPr>
            </w:pPr>
            <w:r w:rsidRPr="00F84708">
              <w:rPr>
                <w:rFonts w:ascii="Arial" w:hAnsi="Arial" w:cs="Arial"/>
              </w:rPr>
              <w:t>Celkový kúpeľ</w:t>
            </w:r>
          </w:p>
          <w:p w:rsidR="00D868E8" w:rsidRPr="00F84708" w:rsidRDefault="00D868E8" w:rsidP="00F80F41">
            <w:pPr>
              <w:spacing w:after="0" w:line="240" w:lineRule="auto"/>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0,5hod./úkon</w:t>
            </w:r>
          </w:p>
          <w:p w:rsidR="00D868E8" w:rsidRPr="00F84708" w:rsidRDefault="00D868E8" w:rsidP="00F80F41">
            <w:pPr>
              <w:spacing w:after="0" w:line="240" w:lineRule="auto"/>
              <w:rPr>
                <w:rFonts w:ascii="Arial" w:hAnsi="Arial" w:cs="Arial"/>
                <w:b/>
                <w:bCs/>
              </w:rPr>
            </w:pPr>
          </w:p>
        </w:tc>
      </w:tr>
      <w:tr w:rsidR="00D868E8" w:rsidRPr="00F84708">
        <w:tc>
          <w:tcPr>
            <w:tcW w:w="675" w:type="dxa"/>
          </w:tcPr>
          <w:p w:rsidR="00D868E8" w:rsidRPr="00F84708" w:rsidRDefault="00D868E8" w:rsidP="00F80F41">
            <w:pPr>
              <w:spacing w:after="0" w:line="240" w:lineRule="auto"/>
              <w:rPr>
                <w:rFonts w:ascii="Arial" w:hAnsi="Arial" w:cs="Arial"/>
                <w:b/>
                <w:bCs/>
              </w:rPr>
            </w:pPr>
            <w:r w:rsidRPr="00F84708">
              <w:rPr>
                <w:rFonts w:ascii="Arial" w:hAnsi="Arial" w:cs="Arial"/>
                <w:b/>
                <w:bCs/>
              </w:rPr>
              <w:t>B</w:t>
            </w:r>
          </w:p>
        </w:tc>
        <w:tc>
          <w:tcPr>
            <w:tcW w:w="6237" w:type="dxa"/>
          </w:tcPr>
          <w:p w:rsidR="00D868E8" w:rsidRPr="00F84708" w:rsidRDefault="00D868E8" w:rsidP="00F80F41">
            <w:pPr>
              <w:spacing w:after="0" w:line="240" w:lineRule="auto"/>
              <w:rPr>
                <w:rFonts w:ascii="Arial" w:hAnsi="Arial" w:cs="Arial"/>
                <w:b/>
                <w:bCs/>
              </w:rPr>
            </w:pPr>
            <w:r w:rsidRPr="00F84708">
              <w:rPr>
                <w:rFonts w:ascii="Arial" w:hAnsi="Arial" w:cs="Arial"/>
                <w:b/>
                <w:bCs/>
              </w:rPr>
              <w:t>Stravovanie a dodržiavanie pitného režimu</w:t>
            </w:r>
          </w:p>
          <w:p w:rsidR="00D868E8" w:rsidRPr="00F84708" w:rsidRDefault="00D868E8" w:rsidP="00F80F41">
            <w:pPr>
              <w:spacing w:after="0" w:line="240" w:lineRule="auto"/>
              <w:rPr>
                <w:rFonts w:ascii="Arial" w:hAnsi="Arial" w:cs="Arial"/>
                <w:b/>
                <w:bCs/>
              </w:rPr>
            </w:pPr>
          </w:p>
        </w:tc>
        <w:tc>
          <w:tcPr>
            <w:tcW w:w="2300" w:type="dxa"/>
          </w:tcPr>
          <w:p w:rsidR="00D868E8" w:rsidRPr="00F84708" w:rsidRDefault="00D868E8" w:rsidP="00F80F41">
            <w:pPr>
              <w:spacing w:after="0" w:line="240" w:lineRule="auto"/>
              <w:rPr>
                <w:rFonts w:ascii="Arial" w:hAnsi="Arial" w:cs="Arial"/>
                <w:b/>
                <w:bCs/>
              </w:rPr>
            </w:pPr>
          </w:p>
        </w:tc>
      </w:tr>
      <w:tr w:rsidR="00D868E8" w:rsidRPr="00F84708">
        <w:tc>
          <w:tcPr>
            <w:tcW w:w="675" w:type="dxa"/>
          </w:tcPr>
          <w:p w:rsidR="00D868E8" w:rsidRPr="00F84708" w:rsidRDefault="00D868E8" w:rsidP="00F80F41">
            <w:pPr>
              <w:spacing w:after="0" w:line="240" w:lineRule="auto"/>
              <w:rPr>
                <w:rFonts w:ascii="Arial" w:hAnsi="Arial" w:cs="Arial"/>
              </w:rPr>
            </w:pPr>
            <w:r w:rsidRPr="00F84708">
              <w:rPr>
                <w:rFonts w:ascii="Arial" w:hAnsi="Arial" w:cs="Arial"/>
              </w:rPr>
              <w:t>1</w:t>
            </w:r>
          </w:p>
        </w:tc>
        <w:tc>
          <w:tcPr>
            <w:tcW w:w="6237" w:type="dxa"/>
          </w:tcPr>
          <w:p w:rsidR="00D868E8" w:rsidRPr="00F84708" w:rsidRDefault="00D868E8" w:rsidP="00F80F41">
            <w:pPr>
              <w:spacing w:after="0" w:line="240" w:lineRule="auto"/>
              <w:rPr>
                <w:rFonts w:ascii="Arial" w:hAnsi="Arial" w:cs="Arial"/>
              </w:rPr>
            </w:pPr>
            <w:r w:rsidRPr="00F84708">
              <w:rPr>
                <w:rFonts w:ascii="Arial" w:hAnsi="Arial" w:cs="Arial"/>
              </w:rPr>
              <w:t>Porciovanie stravy</w:t>
            </w:r>
          </w:p>
          <w:p w:rsidR="00D868E8" w:rsidRPr="00F84708" w:rsidRDefault="00D868E8" w:rsidP="00F80F41">
            <w:pPr>
              <w:spacing w:after="0" w:line="240" w:lineRule="auto"/>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0,15 hod./úkon</w:t>
            </w:r>
          </w:p>
          <w:p w:rsidR="00D868E8" w:rsidRPr="00F84708" w:rsidRDefault="00D868E8" w:rsidP="00F80F41">
            <w:pPr>
              <w:spacing w:after="0" w:line="240" w:lineRule="auto"/>
              <w:rPr>
                <w:rFonts w:ascii="Arial" w:hAnsi="Arial" w:cs="Arial"/>
                <w:b/>
                <w:bCs/>
              </w:rPr>
            </w:pPr>
          </w:p>
        </w:tc>
      </w:tr>
      <w:tr w:rsidR="00D868E8" w:rsidRPr="00F84708">
        <w:tc>
          <w:tcPr>
            <w:tcW w:w="675" w:type="dxa"/>
          </w:tcPr>
          <w:p w:rsidR="00D868E8" w:rsidRPr="00F84708" w:rsidRDefault="00D868E8" w:rsidP="00F80F41">
            <w:pPr>
              <w:spacing w:after="0" w:line="240" w:lineRule="auto"/>
              <w:rPr>
                <w:rFonts w:ascii="Arial" w:hAnsi="Arial" w:cs="Arial"/>
              </w:rPr>
            </w:pPr>
            <w:r w:rsidRPr="00F84708">
              <w:rPr>
                <w:rFonts w:ascii="Arial" w:hAnsi="Arial" w:cs="Arial"/>
              </w:rPr>
              <w:t>2</w:t>
            </w:r>
          </w:p>
        </w:tc>
        <w:tc>
          <w:tcPr>
            <w:tcW w:w="6237" w:type="dxa"/>
          </w:tcPr>
          <w:p w:rsidR="00D868E8" w:rsidRPr="00F84708" w:rsidRDefault="00D868E8" w:rsidP="00F80F41">
            <w:pPr>
              <w:spacing w:after="0" w:line="240" w:lineRule="auto"/>
              <w:rPr>
                <w:rFonts w:ascii="Arial" w:hAnsi="Arial" w:cs="Arial"/>
              </w:rPr>
            </w:pPr>
            <w:r w:rsidRPr="00F84708">
              <w:rPr>
                <w:rFonts w:ascii="Arial" w:hAnsi="Arial" w:cs="Arial"/>
              </w:rPr>
              <w:t>Obsluha /prinesenie stravy a nápoja na dosah klienta/</w:t>
            </w:r>
          </w:p>
          <w:p w:rsidR="00D868E8" w:rsidRPr="00F84708" w:rsidRDefault="00D868E8" w:rsidP="00F80F41">
            <w:pPr>
              <w:spacing w:after="0" w:line="240" w:lineRule="auto"/>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0,15 hod./úkon</w:t>
            </w:r>
          </w:p>
          <w:p w:rsidR="00D868E8" w:rsidRPr="00F84708" w:rsidRDefault="00D868E8" w:rsidP="00F80F41">
            <w:pPr>
              <w:spacing w:after="0" w:line="240" w:lineRule="auto"/>
              <w:rPr>
                <w:rFonts w:ascii="Arial" w:hAnsi="Arial" w:cs="Arial"/>
                <w:b/>
                <w:bCs/>
              </w:rPr>
            </w:pPr>
          </w:p>
        </w:tc>
      </w:tr>
      <w:tr w:rsidR="00D868E8" w:rsidRPr="00F84708">
        <w:tc>
          <w:tcPr>
            <w:tcW w:w="675" w:type="dxa"/>
          </w:tcPr>
          <w:p w:rsidR="00D868E8" w:rsidRPr="00F84708" w:rsidRDefault="00D868E8" w:rsidP="00F80F41">
            <w:pPr>
              <w:spacing w:after="0" w:line="240" w:lineRule="auto"/>
              <w:rPr>
                <w:rFonts w:ascii="Arial" w:hAnsi="Arial" w:cs="Arial"/>
              </w:rPr>
            </w:pPr>
            <w:r w:rsidRPr="00F84708">
              <w:rPr>
                <w:rFonts w:ascii="Arial" w:hAnsi="Arial" w:cs="Arial"/>
              </w:rPr>
              <w:t>3</w:t>
            </w:r>
          </w:p>
        </w:tc>
        <w:tc>
          <w:tcPr>
            <w:tcW w:w="6237" w:type="dxa"/>
          </w:tcPr>
          <w:p w:rsidR="00D868E8" w:rsidRPr="00F84708" w:rsidRDefault="00D868E8" w:rsidP="00F80F41">
            <w:pPr>
              <w:spacing w:after="0" w:line="240" w:lineRule="auto"/>
              <w:rPr>
                <w:rFonts w:ascii="Arial" w:hAnsi="Arial" w:cs="Arial"/>
              </w:rPr>
            </w:pPr>
            <w:r w:rsidRPr="00F84708">
              <w:rPr>
                <w:rFonts w:ascii="Arial" w:hAnsi="Arial" w:cs="Arial"/>
              </w:rPr>
              <w:t>Kŕmenie a pomoc pri pití</w:t>
            </w:r>
          </w:p>
          <w:p w:rsidR="00D868E8" w:rsidRPr="00F84708" w:rsidRDefault="00D868E8" w:rsidP="00F80F41">
            <w:pPr>
              <w:spacing w:after="0" w:line="240" w:lineRule="auto"/>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0,15 hod./úkon</w:t>
            </w:r>
          </w:p>
          <w:p w:rsidR="00D868E8" w:rsidRPr="00F84708" w:rsidRDefault="00D868E8" w:rsidP="00F80F41">
            <w:pPr>
              <w:spacing w:after="0" w:line="240" w:lineRule="auto"/>
              <w:rPr>
                <w:rFonts w:ascii="Arial" w:hAnsi="Arial" w:cs="Arial"/>
                <w:b/>
                <w:bCs/>
              </w:rPr>
            </w:pPr>
          </w:p>
        </w:tc>
      </w:tr>
      <w:tr w:rsidR="00D868E8" w:rsidRPr="00F84708">
        <w:tc>
          <w:tcPr>
            <w:tcW w:w="675" w:type="dxa"/>
          </w:tcPr>
          <w:p w:rsidR="00D868E8" w:rsidRPr="00F84708" w:rsidRDefault="00D868E8" w:rsidP="00F80F41">
            <w:pPr>
              <w:spacing w:after="0" w:line="240" w:lineRule="auto"/>
              <w:rPr>
                <w:rFonts w:ascii="Arial" w:hAnsi="Arial" w:cs="Arial"/>
                <w:b/>
                <w:bCs/>
              </w:rPr>
            </w:pPr>
            <w:r w:rsidRPr="00F84708">
              <w:rPr>
                <w:rFonts w:ascii="Arial" w:hAnsi="Arial" w:cs="Arial"/>
                <w:b/>
                <w:bCs/>
              </w:rPr>
              <w:t>C</w:t>
            </w:r>
          </w:p>
        </w:tc>
        <w:tc>
          <w:tcPr>
            <w:tcW w:w="6237" w:type="dxa"/>
          </w:tcPr>
          <w:p w:rsidR="00D868E8" w:rsidRPr="00F84708" w:rsidRDefault="00D868E8" w:rsidP="00F80F41">
            <w:pPr>
              <w:spacing w:after="0" w:line="240" w:lineRule="auto"/>
              <w:rPr>
                <w:rFonts w:ascii="Arial" w:hAnsi="Arial" w:cs="Arial"/>
                <w:b/>
                <w:bCs/>
              </w:rPr>
            </w:pPr>
            <w:r w:rsidRPr="00F84708">
              <w:rPr>
                <w:rFonts w:ascii="Arial" w:hAnsi="Arial" w:cs="Arial"/>
                <w:b/>
                <w:bCs/>
              </w:rPr>
              <w:t>Vyprázdňovanie močového mechúra a hrubého čreva</w:t>
            </w:r>
          </w:p>
          <w:p w:rsidR="00D868E8" w:rsidRPr="00F84708" w:rsidRDefault="00D868E8" w:rsidP="00F80F41">
            <w:pPr>
              <w:spacing w:after="0" w:line="240" w:lineRule="auto"/>
              <w:rPr>
                <w:rFonts w:ascii="Arial" w:hAnsi="Arial" w:cs="Arial"/>
                <w:b/>
                <w:bCs/>
              </w:rPr>
            </w:pPr>
          </w:p>
        </w:tc>
        <w:tc>
          <w:tcPr>
            <w:tcW w:w="2300" w:type="dxa"/>
          </w:tcPr>
          <w:p w:rsidR="00D868E8" w:rsidRPr="00F84708" w:rsidRDefault="00D868E8" w:rsidP="00F80F41">
            <w:pPr>
              <w:spacing w:after="0" w:line="240" w:lineRule="auto"/>
              <w:rPr>
                <w:rFonts w:ascii="Arial" w:hAnsi="Arial" w:cs="Arial"/>
                <w:b/>
                <w:bCs/>
              </w:rPr>
            </w:pPr>
          </w:p>
        </w:tc>
      </w:tr>
      <w:tr w:rsidR="00D868E8" w:rsidRPr="00F84708">
        <w:tc>
          <w:tcPr>
            <w:tcW w:w="675" w:type="dxa"/>
          </w:tcPr>
          <w:p w:rsidR="00D868E8" w:rsidRPr="00F84708" w:rsidRDefault="00D868E8" w:rsidP="00F80F41">
            <w:pPr>
              <w:spacing w:after="0" w:line="240" w:lineRule="auto"/>
              <w:rPr>
                <w:rFonts w:ascii="Arial" w:hAnsi="Arial" w:cs="Arial"/>
              </w:rPr>
            </w:pPr>
            <w:r w:rsidRPr="00F84708">
              <w:rPr>
                <w:rFonts w:ascii="Arial" w:hAnsi="Arial" w:cs="Arial"/>
              </w:rPr>
              <w:t>1</w:t>
            </w:r>
          </w:p>
        </w:tc>
        <w:tc>
          <w:tcPr>
            <w:tcW w:w="6237" w:type="dxa"/>
          </w:tcPr>
          <w:p w:rsidR="00D868E8" w:rsidRPr="00F84708" w:rsidRDefault="00D868E8" w:rsidP="00F80F41">
            <w:pPr>
              <w:spacing w:after="0" w:line="240" w:lineRule="auto"/>
              <w:rPr>
                <w:rFonts w:ascii="Arial" w:hAnsi="Arial" w:cs="Arial"/>
              </w:rPr>
            </w:pPr>
            <w:r w:rsidRPr="00F84708">
              <w:rPr>
                <w:rFonts w:ascii="Arial" w:hAnsi="Arial" w:cs="Arial"/>
              </w:rPr>
              <w:t>Sprievod na toaletu</w:t>
            </w:r>
          </w:p>
          <w:p w:rsidR="00D868E8" w:rsidRPr="00F84708" w:rsidRDefault="00D868E8" w:rsidP="00F80F41">
            <w:pPr>
              <w:spacing w:after="0" w:line="240" w:lineRule="auto"/>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0,15 hod./úkon</w:t>
            </w:r>
          </w:p>
          <w:p w:rsidR="00D868E8" w:rsidRPr="00F84708" w:rsidRDefault="00D868E8" w:rsidP="00F80F41">
            <w:pPr>
              <w:spacing w:after="0" w:line="240" w:lineRule="auto"/>
              <w:rPr>
                <w:rFonts w:ascii="Arial" w:hAnsi="Arial" w:cs="Arial"/>
                <w:b/>
                <w:bCs/>
              </w:rPr>
            </w:pPr>
          </w:p>
        </w:tc>
      </w:tr>
      <w:tr w:rsidR="00D868E8" w:rsidRPr="00F84708">
        <w:tc>
          <w:tcPr>
            <w:tcW w:w="675" w:type="dxa"/>
          </w:tcPr>
          <w:p w:rsidR="00D868E8" w:rsidRPr="00F84708" w:rsidRDefault="00D868E8" w:rsidP="00F80F41">
            <w:pPr>
              <w:spacing w:after="0" w:line="240" w:lineRule="auto"/>
              <w:rPr>
                <w:rFonts w:ascii="Arial" w:hAnsi="Arial" w:cs="Arial"/>
              </w:rPr>
            </w:pPr>
            <w:r w:rsidRPr="00F84708">
              <w:rPr>
                <w:rFonts w:ascii="Arial" w:hAnsi="Arial" w:cs="Arial"/>
              </w:rPr>
              <w:t>2</w:t>
            </w:r>
          </w:p>
        </w:tc>
        <w:tc>
          <w:tcPr>
            <w:tcW w:w="6237" w:type="dxa"/>
          </w:tcPr>
          <w:p w:rsidR="00D868E8" w:rsidRPr="00F84708" w:rsidRDefault="00D868E8" w:rsidP="00F80F41">
            <w:pPr>
              <w:spacing w:after="0" w:line="240" w:lineRule="auto"/>
              <w:rPr>
                <w:rFonts w:ascii="Arial" w:hAnsi="Arial" w:cs="Arial"/>
              </w:rPr>
            </w:pPr>
            <w:r w:rsidRPr="00F84708">
              <w:rPr>
                <w:rFonts w:ascii="Arial" w:hAnsi="Arial" w:cs="Arial"/>
              </w:rPr>
              <w:t>Pomoc pri obliekaní a vyzliekaní</w:t>
            </w:r>
          </w:p>
          <w:p w:rsidR="00D868E8" w:rsidRPr="00F84708" w:rsidRDefault="00D868E8" w:rsidP="00F80F41">
            <w:pPr>
              <w:spacing w:after="0" w:line="240" w:lineRule="auto"/>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0,15 hod./úkon</w:t>
            </w:r>
          </w:p>
          <w:p w:rsidR="00D868E8" w:rsidRPr="00F84708" w:rsidRDefault="00D868E8" w:rsidP="00F80F41">
            <w:pPr>
              <w:spacing w:after="0" w:line="240" w:lineRule="auto"/>
              <w:rPr>
                <w:rFonts w:ascii="Arial" w:hAnsi="Arial" w:cs="Arial"/>
                <w:b/>
                <w:bCs/>
              </w:rPr>
            </w:pPr>
          </w:p>
        </w:tc>
      </w:tr>
      <w:tr w:rsidR="00D868E8" w:rsidRPr="00F84708">
        <w:tc>
          <w:tcPr>
            <w:tcW w:w="675" w:type="dxa"/>
          </w:tcPr>
          <w:p w:rsidR="00D868E8" w:rsidRPr="00F84708" w:rsidRDefault="00D868E8" w:rsidP="00F80F41">
            <w:pPr>
              <w:spacing w:after="0" w:line="240" w:lineRule="auto"/>
              <w:rPr>
                <w:rFonts w:ascii="Arial" w:hAnsi="Arial" w:cs="Arial"/>
              </w:rPr>
            </w:pPr>
            <w:r w:rsidRPr="00F84708">
              <w:rPr>
                <w:rFonts w:ascii="Arial" w:hAnsi="Arial" w:cs="Arial"/>
              </w:rPr>
              <w:t>3</w:t>
            </w:r>
          </w:p>
        </w:tc>
        <w:tc>
          <w:tcPr>
            <w:tcW w:w="6237" w:type="dxa"/>
          </w:tcPr>
          <w:p w:rsidR="00D868E8" w:rsidRPr="00F84708" w:rsidRDefault="00D868E8" w:rsidP="00F80F41">
            <w:pPr>
              <w:spacing w:after="0" w:line="240" w:lineRule="auto"/>
              <w:rPr>
                <w:rFonts w:ascii="Arial" w:hAnsi="Arial" w:cs="Arial"/>
              </w:rPr>
            </w:pPr>
            <w:r w:rsidRPr="00F84708">
              <w:rPr>
                <w:rFonts w:ascii="Arial" w:hAnsi="Arial" w:cs="Arial"/>
              </w:rPr>
              <w:t>Účelná očista po toalete</w:t>
            </w:r>
          </w:p>
          <w:p w:rsidR="00D868E8" w:rsidRPr="00F84708" w:rsidRDefault="00D868E8" w:rsidP="00F80F41">
            <w:pPr>
              <w:spacing w:after="0" w:line="240" w:lineRule="auto"/>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0,15 hod./úkon</w:t>
            </w:r>
          </w:p>
          <w:p w:rsidR="00D868E8" w:rsidRPr="00F84708" w:rsidRDefault="00D868E8" w:rsidP="00F80F41">
            <w:pPr>
              <w:spacing w:after="0" w:line="240" w:lineRule="auto"/>
              <w:rPr>
                <w:rFonts w:ascii="Arial" w:hAnsi="Arial" w:cs="Arial"/>
                <w:b/>
                <w:bCs/>
              </w:rPr>
            </w:pPr>
          </w:p>
        </w:tc>
      </w:tr>
      <w:tr w:rsidR="00D868E8" w:rsidRPr="00F84708">
        <w:tc>
          <w:tcPr>
            <w:tcW w:w="675" w:type="dxa"/>
          </w:tcPr>
          <w:p w:rsidR="00D868E8" w:rsidRPr="00F84708" w:rsidRDefault="00D868E8" w:rsidP="00F80F41">
            <w:pPr>
              <w:spacing w:after="0" w:line="240" w:lineRule="auto"/>
              <w:rPr>
                <w:rFonts w:ascii="Arial" w:hAnsi="Arial" w:cs="Arial"/>
              </w:rPr>
            </w:pPr>
            <w:r w:rsidRPr="00F84708">
              <w:rPr>
                <w:rFonts w:ascii="Arial" w:hAnsi="Arial" w:cs="Arial"/>
              </w:rPr>
              <w:t>4</w:t>
            </w:r>
          </w:p>
        </w:tc>
        <w:tc>
          <w:tcPr>
            <w:tcW w:w="6237" w:type="dxa"/>
          </w:tcPr>
          <w:p w:rsidR="00D868E8" w:rsidRPr="00F84708" w:rsidRDefault="00D868E8" w:rsidP="00F80F41">
            <w:pPr>
              <w:spacing w:after="0" w:line="240" w:lineRule="auto"/>
              <w:rPr>
                <w:rFonts w:ascii="Arial" w:hAnsi="Arial" w:cs="Arial"/>
              </w:rPr>
            </w:pPr>
            <w:r w:rsidRPr="00F84708">
              <w:rPr>
                <w:rFonts w:ascii="Arial" w:hAnsi="Arial" w:cs="Arial"/>
              </w:rPr>
              <w:t>Sprievod z toalety</w:t>
            </w:r>
          </w:p>
          <w:p w:rsidR="00D868E8" w:rsidRPr="00F84708" w:rsidRDefault="00D868E8" w:rsidP="00F80F41">
            <w:pPr>
              <w:spacing w:after="0" w:line="240" w:lineRule="auto"/>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0,15 hod./úkon</w:t>
            </w:r>
          </w:p>
          <w:p w:rsidR="00D868E8" w:rsidRPr="00F84708" w:rsidRDefault="00D868E8" w:rsidP="00F80F41">
            <w:pPr>
              <w:spacing w:after="0" w:line="240" w:lineRule="auto"/>
              <w:rPr>
                <w:rFonts w:ascii="Arial" w:hAnsi="Arial" w:cs="Arial"/>
                <w:b/>
                <w:bCs/>
              </w:rPr>
            </w:pPr>
          </w:p>
        </w:tc>
      </w:tr>
      <w:tr w:rsidR="00D868E8" w:rsidRPr="00F84708">
        <w:tc>
          <w:tcPr>
            <w:tcW w:w="675" w:type="dxa"/>
          </w:tcPr>
          <w:p w:rsidR="00D868E8" w:rsidRPr="00F84708" w:rsidRDefault="00D868E8" w:rsidP="00F80F41">
            <w:pPr>
              <w:spacing w:after="0" w:line="240" w:lineRule="auto"/>
              <w:rPr>
                <w:rFonts w:ascii="Arial" w:hAnsi="Arial" w:cs="Arial"/>
              </w:rPr>
            </w:pPr>
            <w:r w:rsidRPr="00F84708">
              <w:rPr>
                <w:rFonts w:ascii="Arial" w:hAnsi="Arial" w:cs="Arial"/>
              </w:rPr>
              <w:t>5</w:t>
            </w:r>
          </w:p>
        </w:tc>
        <w:tc>
          <w:tcPr>
            <w:tcW w:w="6237" w:type="dxa"/>
          </w:tcPr>
          <w:p w:rsidR="00D868E8" w:rsidRPr="00F84708" w:rsidRDefault="00D868E8" w:rsidP="00F80F41">
            <w:pPr>
              <w:spacing w:after="0" w:line="240" w:lineRule="auto"/>
              <w:rPr>
                <w:rFonts w:ascii="Arial" w:hAnsi="Arial" w:cs="Arial"/>
              </w:rPr>
            </w:pPr>
            <w:r w:rsidRPr="00F84708">
              <w:rPr>
                <w:rFonts w:ascii="Arial" w:hAnsi="Arial" w:cs="Arial"/>
              </w:rPr>
              <w:t>Podanie podložnej misy, močovej fľaše s následným očistením misy a fľaše</w:t>
            </w:r>
          </w:p>
          <w:p w:rsidR="00D868E8" w:rsidRPr="00F84708" w:rsidRDefault="00D868E8" w:rsidP="00F80F41">
            <w:pPr>
              <w:spacing w:after="0" w:line="240" w:lineRule="auto"/>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0,15 hod./úkon</w:t>
            </w:r>
          </w:p>
          <w:p w:rsidR="00D868E8" w:rsidRPr="00F84708" w:rsidRDefault="00D868E8" w:rsidP="00F80F41">
            <w:pPr>
              <w:spacing w:after="0" w:line="240" w:lineRule="auto"/>
              <w:rPr>
                <w:rFonts w:ascii="Arial" w:hAnsi="Arial" w:cs="Arial"/>
                <w:b/>
                <w:bCs/>
              </w:rPr>
            </w:pPr>
          </w:p>
        </w:tc>
      </w:tr>
      <w:tr w:rsidR="00D868E8" w:rsidRPr="00F84708">
        <w:tc>
          <w:tcPr>
            <w:tcW w:w="675" w:type="dxa"/>
          </w:tcPr>
          <w:p w:rsidR="00D868E8" w:rsidRPr="00F84708" w:rsidRDefault="00D868E8" w:rsidP="00F80F41">
            <w:pPr>
              <w:spacing w:after="0" w:line="240" w:lineRule="auto"/>
              <w:rPr>
                <w:rFonts w:ascii="Arial" w:hAnsi="Arial" w:cs="Arial"/>
              </w:rPr>
            </w:pPr>
            <w:r w:rsidRPr="00F84708">
              <w:rPr>
                <w:rFonts w:ascii="Arial" w:hAnsi="Arial" w:cs="Arial"/>
              </w:rPr>
              <w:t>6</w:t>
            </w:r>
          </w:p>
        </w:tc>
        <w:tc>
          <w:tcPr>
            <w:tcW w:w="6237" w:type="dxa"/>
          </w:tcPr>
          <w:p w:rsidR="00D868E8" w:rsidRPr="00F84708" w:rsidRDefault="00D868E8" w:rsidP="00F80F41">
            <w:pPr>
              <w:spacing w:after="0" w:line="240" w:lineRule="auto"/>
              <w:rPr>
                <w:rFonts w:ascii="Arial" w:hAnsi="Arial" w:cs="Arial"/>
              </w:rPr>
            </w:pPr>
            <w:r w:rsidRPr="00F84708">
              <w:rPr>
                <w:rFonts w:ascii="Arial" w:hAnsi="Arial" w:cs="Arial"/>
              </w:rPr>
              <w:t>Ochrana osobnej a posteľnej bielizne /nasadenie a výmena plienky/</w:t>
            </w:r>
          </w:p>
          <w:p w:rsidR="00D868E8" w:rsidRPr="00F84708" w:rsidRDefault="00D868E8" w:rsidP="00F80F41">
            <w:pPr>
              <w:spacing w:after="0" w:line="240" w:lineRule="auto"/>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0,15 hod./úkon</w:t>
            </w:r>
          </w:p>
          <w:p w:rsidR="00D868E8" w:rsidRPr="00F84708" w:rsidRDefault="00D868E8" w:rsidP="00F80F41">
            <w:pPr>
              <w:spacing w:after="0" w:line="240" w:lineRule="auto"/>
              <w:rPr>
                <w:rFonts w:ascii="Arial" w:hAnsi="Arial" w:cs="Arial"/>
                <w:b/>
                <w:bCs/>
              </w:rPr>
            </w:pPr>
          </w:p>
        </w:tc>
      </w:tr>
      <w:tr w:rsidR="00D868E8" w:rsidRPr="00F84708">
        <w:tc>
          <w:tcPr>
            <w:tcW w:w="675" w:type="dxa"/>
          </w:tcPr>
          <w:p w:rsidR="00D868E8" w:rsidRPr="00F84708" w:rsidRDefault="00D868E8" w:rsidP="00F80F41">
            <w:pPr>
              <w:spacing w:after="0" w:line="240" w:lineRule="auto"/>
              <w:rPr>
                <w:rFonts w:ascii="Arial" w:hAnsi="Arial" w:cs="Arial"/>
                <w:b/>
                <w:bCs/>
              </w:rPr>
            </w:pPr>
            <w:r w:rsidRPr="00F84708">
              <w:rPr>
                <w:rFonts w:ascii="Arial" w:hAnsi="Arial" w:cs="Arial"/>
                <w:b/>
                <w:bCs/>
              </w:rPr>
              <w:t>D</w:t>
            </w:r>
          </w:p>
        </w:tc>
        <w:tc>
          <w:tcPr>
            <w:tcW w:w="6237" w:type="dxa"/>
          </w:tcPr>
          <w:p w:rsidR="00D868E8" w:rsidRPr="00F84708" w:rsidRDefault="00D868E8" w:rsidP="00F80F41">
            <w:pPr>
              <w:spacing w:after="0" w:line="240" w:lineRule="auto"/>
              <w:rPr>
                <w:rFonts w:ascii="Arial" w:hAnsi="Arial" w:cs="Arial"/>
                <w:b/>
                <w:bCs/>
              </w:rPr>
            </w:pPr>
            <w:r w:rsidRPr="00F84708">
              <w:rPr>
                <w:rFonts w:ascii="Arial" w:hAnsi="Arial" w:cs="Arial"/>
                <w:b/>
                <w:bCs/>
              </w:rPr>
              <w:t>Obliekanie a vyzliekanie</w:t>
            </w:r>
          </w:p>
          <w:p w:rsidR="00D868E8" w:rsidRPr="00F84708" w:rsidRDefault="00D868E8" w:rsidP="00F80F41">
            <w:pPr>
              <w:spacing w:after="0" w:line="240" w:lineRule="auto"/>
              <w:rPr>
                <w:rFonts w:ascii="Arial" w:hAnsi="Arial" w:cs="Arial"/>
                <w:b/>
                <w:bCs/>
              </w:rPr>
            </w:pPr>
          </w:p>
        </w:tc>
        <w:tc>
          <w:tcPr>
            <w:tcW w:w="2300" w:type="dxa"/>
          </w:tcPr>
          <w:p w:rsidR="00D868E8" w:rsidRPr="00F84708" w:rsidRDefault="00D868E8" w:rsidP="00F80F41">
            <w:pPr>
              <w:spacing w:after="0" w:line="240" w:lineRule="auto"/>
              <w:rPr>
                <w:rFonts w:ascii="Arial" w:hAnsi="Arial" w:cs="Arial"/>
                <w:b/>
                <w:bCs/>
              </w:rPr>
            </w:pPr>
          </w:p>
        </w:tc>
      </w:tr>
      <w:tr w:rsidR="00D868E8" w:rsidRPr="00F84708">
        <w:tc>
          <w:tcPr>
            <w:tcW w:w="675" w:type="dxa"/>
          </w:tcPr>
          <w:p w:rsidR="00D868E8" w:rsidRPr="00F84708" w:rsidRDefault="00D868E8" w:rsidP="00F80F41">
            <w:pPr>
              <w:spacing w:after="0" w:line="240" w:lineRule="auto"/>
              <w:rPr>
                <w:rFonts w:ascii="Arial" w:hAnsi="Arial" w:cs="Arial"/>
              </w:rPr>
            </w:pPr>
            <w:r w:rsidRPr="00F84708">
              <w:rPr>
                <w:rFonts w:ascii="Arial" w:hAnsi="Arial" w:cs="Arial"/>
              </w:rPr>
              <w:t>1</w:t>
            </w:r>
          </w:p>
        </w:tc>
        <w:tc>
          <w:tcPr>
            <w:tcW w:w="6237" w:type="dxa"/>
          </w:tcPr>
          <w:p w:rsidR="00D868E8" w:rsidRPr="00F84708" w:rsidRDefault="00D868E8" w:rsidP="00F80F41">
            <w:pPr>
              <w:spacing w:after="0" w:line="240" w:lineRule="auto"/>
              <w:rPr>
                <w:rFonts w:ascii="Arial" w:hAnsi="Arial" w:cs="Arial"/>
              </w:rPr>
            </w:pPr>
            <w:r w:rsidRPr="00F84708">
              <w:rPr>
                <w:rFonts w:ascii="Arial" w:hAnsi="Arial" w:cs="Arial"/>
              </w:rPr>
              <w:t>Výber oblečenia /rozpoznanie jeho správneho vrstvenia a farbenia/</w:t>
            </w:r>
          </w:p>
          <w:p w:rsidR="00D868E8" w:rsidRPr="00F84708" w:rsidRDefault="00D868E8" w:rsidP="00F80F41">
            <w:pPr>
              <w:spacing w:after="0" w:line="240" w:lineRule="auto"/>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0,15 hod./úkon</w:t>
            </w:r>
          </w:p>
          <w:p w:rsidR="00D868E8" w:rsidRPr="00F84708" w:rsidRDefault="00D868E8" w:rsidP="00F80F41">
            <w:pPr>
              <w:spacing w:after="0" w:line="240" w:lineRule="auto"/>
              <w:rPr>
                <w:rFonts w:ascii="Arial" w:hAnsi="Arial" w:cs="Arial"/>
                <w:b/>
                <w:bCs/>
              </w:rPr>
            </w:pPr>
          </w:p>
        </w:tc>
      </w:tr>
      <w:tr w:rsidR="00D868E8" w:rsidRPr="00F84708">
        <w:tc>
          <w:tcPr>
            <w:tcW w:w="675" w:type="dxa"/>
          </w:tcPr>
          <w:p w:rsidR="00D868E8" w:rsidRPr="00F84708" w:rsidRDefault="00D868E8" w:rsidP="00F80F41">
            <w:pPr>
              <w:spacing w:after="0" w:line="240" w:lineRule="auto"/>
              <w:rPr>
                <w:rFonts w:ascii="Arial" w:hAnsi="Arial" w:cs="Arial"/>
              </w:rPr>
            </w:pPr>
            <w:r w:rsidRPr="00F84708">
              <w:rPr>
                <w:rFonts w:ascii="Arial" w:hAnsi="Arial" w:cs="Arial"/>
              </w:rPr>
              <w:t>2</w:t>
            </w:r>
          </w:p>
        </w:tc>
        <w:tc>
          <w:tcPr>
            <w:tcW w:w="6237" w:type="dxa"/>
          </w:tcPr>
          <w:p w:rsidR="00D868E8" w:rsidRPr="00F84708" w:rsidRDefault="00D868E8" w:rsidP="00F80F41">
            <w:pPr>
              <w:spacing w:after="0" w:line="240" w:lineRule="auto"/>
              <w:rPr>
                <w:rFonts w:ascii="Arial" w:hAnsi="Arial" w:cs="Arial"/>
              </w:rPr>
            </w:pPr>
            <w:r w:rsidRPr="00F84708">
              <w:rPr>
                <w:rFonts w:ascii="Arial" w:hAnsi="Arial" w:cs="Arial"/>
              </w:rPr>
              <w:t>Obliekanie, obúvanie</w:t>
            </w:r>
          </w:p>
          <w:p w:rsidR="00D868E8" w:rsidRPr="00F84708" w:rsidRDefault="00D868E8" w:rsidP="00F80F41">
            <w:pPr>
              <w:spacing w:after="0" w:line="240" w:lineRule="auto"/>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0,15 hod./úkon</w:t>
            </w:r>
          </w:p>
          <w:p w:rsidR="00D868E8" w:rsidRPr="00F84708" w:rsidRDefault="00D868E8" w:rsidP="00F80F41">
            <w:pPr>
              <w:spacing w:after="0" w:line="240" w:lineRule="auto"/>
              <w:rPr>
                <w:rFonts w:ascii="Arial" w:hAnsi="Arial" w:cs="Arial"/>
                <w:b/>
                <w:bCs/>
              </w:rPr>
            </w:pPr>
          </w:p>
        </w:tc>
      </w:tr>
      <w:tr w:rsidR="00D868E8" w:rsidRPr="00F84708">
        <w:tc>
          <w:tcPr>
            <w:tcW w:w="675" w:type="dxa"/>
          </w:tcPr>
          <w:p w:rsidR="00D868E8" w:rsidRPr="00F84708" w:rsidRDefault="00D868E8" w:rsidP="00F80F41">
            <w:pPr>
              <w:spacing w:after="0" w:line="240" w:lineRule="auto"/>
              <w:rPr>
                <w:rFonts w:ascii="Arial" w:hAnsi="Arial" w:cs="Arial"/>
              </w:rPr>
            </w:pPr>
            <w:r w:rsidRPr="00F84708">
              <w:rPr>
                <w:rFonts w:ascii="Arial" w:hAnsi="Arial" w:cs="Arial"/>
              </w:rPr>
              <w:t>3</w:t>
            </w:r>
          </w:p>
        </w:tc>
        <w:tc>
          <w:tcPr>
            <w:tcW w:w="6237" w:type="dxa"/>
          </w:tcPr>
          <w:p w:rsidR="00D868E8" w:rsidRPr="00F84708" w:rsidRDefault="00D868E8" w:rsidP="00F80F41">
            <w:pPr>
              <w:spacing w:after="0" w:line="240" w:lineRule="auto"/>
              <w:rPr>
                <w:rFonts w:ascii="Arial" w:hAnsi="Arial" w:cs="Arial"/>
              </w:rPr>
            </w:pPr>
            <w:r w:rsidRPr="00F84708">
              <w:rPr>
                <w:rFonts w:ascii="Arial" w:hAnsi="Arial" w:cs="Arial"/>
              </w:rPr>
              <w:t>Vyzliekanie, vyzúvanie</w:t>
            </w:r>
          </w:p>
          <w:p w:rsidR="00D868E8" w:rsidRPr="00F84708" w:rsidRDefault="00D868E8" w:rsidP="00F80F41">
            <w:pPr>
              <w:spacing w:after="0" w:line="240" w:lineRule="auto"/>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0,15 hod./úkon</w:t>
            </w:r>
          </w:p>
          <w:p w:rsidR="00D868E8" w:rsidRPr="00F84708" w:rsidRDefault="00D868E8" w:rsidP="00F80F41">
            <w:pPr>
              <w:spacing w:after="0" w:line="240" w:lineRule="auto"/>
              <w:rPr>
                <w:rFonts w:ascii="Arial" w:hAnsi="Arial" w:cs="Arial"/>
                <w:b/>
                <w:bCs/>
              </w:rPr>
            </w:pPr>
          </w:p>
        </w:tc>
      </w:tr>
      <w:tr w:rsidR="00D868E8" w:rsidRPr="00F84708">
        <w:tc>
          <w:tcPr>
            <w:tcW w:w="675" w:type="dxa"/>
          </w:tcPr>
          <w:p w:rsidR="00D868E8" w:rsidRPr="00F84708" w:rsidRDefault="00D868E8" w:rsidP="00F80F41">
            <w:pPr>
              <w:spacing w:after="0" w:line="240" w:lineRule="auto"/>
              <w:rPr>
                <w:rFonts w:ascii="Arial" w:hAnsi="Arial" w:cs="Arial"/>
                <w:b/>
                <w:bCs/>
              </w:rPr>
            </w:pPr>
            <w:r w:rsidRPr="00F84708">
              <w:rPr>
                <w:rFonts w:ascii="Arial" w:hAnsi="Arial" w:cs="Arial"/>
                <w:b/>
                <w:bCs/>
              </w:rPr>
              <w:t>E</w:t>
            </w:r>
          </w:p>
        </w:tc>
        <w:tc>
          <w:tcPr>
            <w:tcW w:w="6237" w:type="dxa"/>
          </w:tcPr>
          <w:p w:rsidR="00D868E8" w:rsidRPr="00F84708" w:rsidRDefault="00D868E8" w:rsidP="00F80F41">
            <w:pPr>
              <w:spacing w:after="0" w:line="240" w:lineRule="auto"/>
              <w:rPr>
                <w:rFonts w:ascii="Arial" w:hAnsi="Arial" w:cs="Arial"/>
                <w:b/>
                <w:bCs/>
              </w:rPr>
            </w:pPr>
            <w:r w:rsidRPr="00F84708">
              <w:rPr>
                <w:rFonts w:ascii="Arial" w:hAnsi="Arial" w:cs="Arial"/>
                <w:b/>
                <w:bCs/>
              </w:rPr>
              <w:t>Mobilita, motorika</w:t>
            </w:r>
          </w:p>
          <w:p w:rsidR="00D868E8" w:rsidRPr="00F84708" w:rsidRDefault="00D868E8" w:rsidP="00F80F41">
            <w:pPr>
              <w:spacing w:after="0" w:line="240" w:lineRule="auto"/>
              <w:rPr>
                <w:rFonts w:ascii="Arial" w:hAnsi="Arial" w:cs="Arial"/>
                <w:b/>
                <w:bCs/>
              </w:rPr>
            </w:pPr>
          </w:p>
        </w:tc>
        <w:tc>
          <w:tcPr>
            <w:tcW w:w="2300" w:type="dxa"/>
          </w:tcPr>
          <w:p w:rsidR="00D868E8" w:rsidRPr="00F84708" w:rsidRDefault="00D868E8" w:rsidP="00F80F41">
            <w:pPr>
              <w:spacing w:after="0" w:line="240" w:lineRule="auto"/>
              <w:rPr>
                <w:rFonts w:ascii="Arial" w:hAnsi="Arial" w:cs="Arial"/>
                <w:b/>
                <w:bCs/>
              </w:rPr>
            </w:pPr>
          </w:p>
        </w:tc>
      </w:tr>
      <w:tr w:rsidR="00D868E8" w:rsidRPr="00F84708">
        <w:tc>
          <w:tcPr>
            <w:tcW w:w="675" w:type="dxa"/>
          </w:tcPr>
          <w:p w:rsidR="00D868E8" w:rsidRPr="00F84708" w:rsidRDefault="00D868E8" w:rsidP="00F80F41">
            <w:pPr>
              <w:spacing w:after="0" w:line="240" w:lineRule="auto"/>
              <w:rPr>
                <w:rFonts w:ascii="Arial" w:hAnsi="Arial" w:cs="Arial"/>
              </w:rPr>
            </w:pPr>
            <w:r w:rsidRPr="00F84708">
              <w:rPr>
                <w:rFonts w:ascii="Arial" w:hAnsi="Arial" w:cs="Arial"/>
              </w:rPr>
              <w:lastRenderedPageBreak/>
              <w:t>1</w:t>
            </w:r>
          </w:p>
        </w:tc>
        <w:tc>
          <w:tcPr>
            <w:tcW w:w="6237" w:type="dxa"/>
          </w:tcPr>
          <w:p w:rsidR="00D868E8" w:rsidRPr="00F84708" w:rsidRDefault="00D868E8" w:rsidP="00F80F41">
            <w:pPr>
              <w:spacing w:after="0" w:line="240" w:lineRule="auto"/>
              <w:rPr>
                <w:rFonts w:ascii="Arial" w:hAnsi="Arial" w:cs="Arial"/>
              </w:rPr>
            </w:pPr>
            <w:r w:rsidRPr="00F84708">
              <w:rPr>
                <w:rFonts w:ascii="Arial" w:hAnsi="Arial" w:cs="Arial"/>
              </w:rPr>
              <w:t>Sprievod pri chôdzi /po rovine, po schodoch/</w:t>
            </w:r>
          </w:p>
          <w:p w:rsidR="00D868E8" w:rsidRPr="00F84708" w:rsidRDefault="00D868E8" w:rsidP="00F80F41">
            <w:pPr>
              <w:spacing w:after="0" w:line="240" w:lineRule="auto"/>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0,15 hod./úkon</w:t>
            </w:r>
          </w:p>
          <w:p w:rsidR="00D868E8" w:rsidRPr="00F84708" w:rsidRDefault="00D868E8" w:rsidP="00F80F41">
            <w:pPr>
              <w:spacing w:after="0" w:line="240" w:lineRule="auto"/>
              <w:rPr>
                <w:rFonts w:ascii="Arial" w:hAnsi="Arial" w:cs="Arial"/>
                <w:b/>
                <w:bCs/>
              </w:rPr>
            </w:pPr>
          </w:p>
        </w:tc>
      </w:tr>
      <w:tr w:rsidR="00D868E8" w:rsidRPr="00F84708">
        <w:tc>
          <w:tcPr>
            <w:tcW w:w="675" w:type="dxa"/>
          </w:tcPr>
          <w:p w:rsidR="00D868E8" w:rsidRPr="00F84708" w:rsidRDefault="00D868E8" w:rsidP="00F80F41">
            <w:pPr>
              <w:spacing w:after="0" w:line="240" w:lineRule="auto"/>
              <w:rPr>
                <w:rFonts w:ascii="Arial" w:hAnsi="Arial" w:cs="Arial"/>
              </w:rPr>
            </w:pPr>
            <w:r w:rsidRPr="00F84708">
              <w:rPr>
                <w:rFonts w:ascii="Arial" w:hAnsi="Arial" w:cs="Arial"/>
              </w:rPr>
              <w:t>2</w:t>
            </w:r>
          </w:p>
        </w:tc>
        <w:tc>
          <w:tcPr>
            <w:tcW w:w="6237" w:type="dxa"/>
          </w:tcPr>
          <w:p w:rsidR="00D868E8" w:rsidRPr="00F84708" w:rsidRDefault="00D868E8" w:rsidP="00F80F41">
            <w:pPr>
              <w:spacing w:after="0" w:line="240" w:lineRule="auto"/>
              <w:rPr>
                <w:rFonts w:ascii="Arial" w:hAnsi="Arial" w:cs="Arial"/>
              </w:rPr>
            </w:pPr>
            <w:r w:rsidRPr="00F84708">
              <w:rPr>
                <w:rFonts w:ascii="Arial" w:hAnsi="Arial" w:cs="Arial"/>
              </w:rPr>
              <w:t>Pomoc pri vstávaní z lôžka, pomoc pri líhaní na lôžko</w:t>
            </w:r>
          </w:p>
          <w:p w:rsidR="00D868E8" w:rsidRPr="00F84708" w:rsidRDefault="00D868E8" w:rsidP="00F80F41">
            <w:pPr>
              <w:spacing w:after="0" w:line="240" w:lineRule="auto"/>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0,15 hod./úkon</w:t>
            </w:r>
          </w:p>
          <w:p w:rsidR="00D868E8" w:rsidRPr="00F84708" w:rsidRDefault="00D868E8" w:rsidP="00F80F41">
            <w:pPr>
              <w:spacing w:after="0" w:line="240" w:lineRule="auto"/>
              <w:rPr>
                <w:rFonts w:ascii="Arial" w:hAnsi="Arial" w:cs="Arial"/>
                <w:b/>
                <w:bCs/>
              </w:rPr>
            </w:pPr>
          </w:p>
        </w:tc>
      </w:tr>
      <w:tr w:rsidR="00D868E8" w:rsidRPr="00F84708">
        <w:trPr>
          <w:trHeight w:val="498"/>
        </w:trPr>
        <w:tc>
          <w:tcPr>
            <w:tcW w:w="675" w:type="dxa"/>
          </w:tcPr>
          <w:p w:rsidR="00D868E8" w:rsidRPr="00F84708" w:rsidRDefault="00D868E8" w:rsidP="00F80F41">
            <w:pPr>
              <w:spacing w:after="0" w:line="240" w:lineRule="auto"/>
              <w:rPr>
                <w:rFonts w:ascii="Arial" w:hAnsi="Arial" w:cs="Arial"/>
              </w:rPr>
            </w:pPr>
            <w:r w:rsidRPr="00F84708">
              <w:rPr>
                <w:rFonts w:ascii="Arial" w:hAnsi="Arial" w:cs="Arial"/>
              </w:rPr>
              <w:t>3</w:t>
            </w:r>
          </w:p>
        </w:tc>
        <w:tc>
          <w:tcPr>
            <w:tcW w:w="6237" w:type="dxa"/>
          </w:tcPr>
          <w:p w:rsidR="00D868E8" w:rsidRPr="00F84708" w:rsidRDefault="00D868E8" w:rsidP="00F80F41">
            <w:pPr>
              <w:spacing w:after="0" w:line="240" w:lineRule="auto"/>
              <w:rPr>
                <w:rFonts w:ascii="Arial" w:hAnsi="Arial" w:cs="Arial"/>
              </w:rPr>
            </w:pPr>
            <w:r w:rsidRPr="00F84708">
              <w:rPr>
                <w:rFonts w:ascii="Arial" w:hAnsi="Arial" w:cs="Arial"/>
              </w:rPr>
              <w:t>Polohovanie</w:t>
            </w:r>
          </w:p>
          <w:p w:rsidR="00D868E8" w:rsidRPr="00F84708" w:rsidRDefault="00D868E8" w:rsidP="00F80F41">
            <w:pPr>
              <w:spacing w:after="0" w:line="240" w:lineRule="auto"/>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0,15 hod./úkon</w:t>
            </w:r>
          </w:p>
          <w:p w:rsidR="00D868E8" w:rsidRPr="00F84708" w:rsidRDefault="00D868E8" w:rsidP="00F80F41">
            <w:pPr>
              <w:spacing w:after="0" w:line="240" w:lineRule="auto"/>
              <w:rPr>
                <w:rFonts w:ascii="Arial" w:hAnsi="Arial" w:cs="Arial"/>
                <w:b/>
                <w:bCs/>
              </w:rPr>
            </w:pPr>
          </w:p>
        </w:tc>
      </w:tr>
      <w:tr w:rsidR="00D868E8" w:rsidRPr="00F84708">
        <w:trPr>
          <w:trHeight w:val="590"/>
        </w:trPr>
        <w:tc>
          <w:tcPr>
            <w:tcW w:w="675" w:type="dxa"/>
          </w:tcPr>
          <w:p w:rsidR="00D868E8" w:rsidRPr="00F84708" w:rsidRDefault="00D868E8" w:rsidP="00F80F41">
            <w:pPr>
              <w:spacing w:after="0" w:line="240" w:lineRule="auto"/>
              <w:rPr>
                <w:rFonts w:ascii="Arial" w:hAnsi="Arial" w:cs="Arial"/>
              </w:rPr>
            </w:pPr>
            <w:r w:rsidRPr="00F84708">
              <w:rPr>
                <w:rFonts w:ascii="Arial" w:hAnsi="Arial" w:cs="Arial"/>
              </w:rPr>
              <w:t>4</w:t>
            </w:r>
          </w:p>
        </w:tc>
        <w:tc>
          <w:tcPr>
            <w:tcW w:w="6237" w:type="dxa"/>
          </w:tcPr>
          <w:p w:rsidR="00D868E8" w:rsidRPr="00F84708" w:rsidRDefault="00D868E8" w:rsidP="00F80F41">
            <w:pPr>
              <w:spacing w:after="0" w:line="240" w:lineRule="auto"/>
              <w:rPr>
                <w:rFonts w:ascii="Arial" w:hAnsi="Arial" w:cs="Arial"/>
              </w:rPr>
            </w:pPr>
            <w:r w:rsidRPr="00F84708">
              <w:rPr>
                <w:rFonts w:ascii="Arial" w:hAnsi="Arial" w:cs="Arial"/>
              </w:rPr>
              <w:t>Pomoc pri manipulácii s predmetmi /napr. pri uchopení lyžičky, zapínaní gombíkov/</w:t>
            </w:r>
          </w:p>
          <w:p w:rsidR="00D868E8" w:rsidRPr="00F84708" w:rsidRDefault="00D868E8" w:rsidP="00F80F41">
            <w:pPr>
              <w:spacing w:after="0" w:line="240" w:lineRule="auto"/>
              <w:rPr>
                <w:rFonts w:ascii="Arial" w:hAnsi="Arial" w:cs="Arial"/>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0,15 hod./úkon</w:t>
            </w:r>
          </w:p>
          <w:p w:rsidR="00D868E8" w:rsidRPr="00F84708" w:rsidRDefault="00D868E8" w:rsidP="00F80F41">
            <w:pPr>
              <w:spacing w:after="0" w:line="240" w:lineRule="auto"/>
              <w:rPr>
                <w:rFonts w:ascii="Arial" w:hAnsi="Arial" w:cs="Arial"/>
              </w:rPr>
            </w:pPr>
          </w:p>
        </w:tc>
      </w:tr>
      <w:tr w:rsidR="00D868E8" w:rsidRPr="00F84708">
        <w:trPr>
          <w:trHeight w:val="660"/>
        </w:trPr>
        <w:tc>
          <w:tcPr>
            <w:tcW w:w="675" w:type="dxa"/>
          </w:tcPr>
          <w:p w:rsidR="00D868E8" w:rsidRPr="00F84708" w:rsidRDefault="00D868E8" w:rsidP="00F80F41">
            <w:pPr>
              <w:spacing w:after="0" w:line="240" w:lineRule="auto"/>
              <w:rPr>
                <w:rFonts w:ascii="Arial" w:hAnsi="Arial" w:cs="Arial"/>
              </w:rPr>
            </w:pPr>
            <w:r w:rsidRPr="00F84708">
              <w:rPr>
                <w:rFonts w:ascii="Arial" w:hAnsi="Arial" w:cs="Arial"/>
              </w:rPr>
              <w:t>5</w:t>
            </w:r>
          </w:p>
        </w:tc>
        <w:tc>
          <w:tcPr>
            <w:tcW w:w="6237" w:type="dxa"/>
          </w:tcPr>
          <w:p w:rsidR="00D868E8" w:rsidRPr="00F84708" w:rsidRDefault="00D868E8" w:rsidP="00F80F41">
            <w:pPr>
              <w:spacing w:after="0" w:line="240" w:lineRule="auto"/>
              <w:rPr>
                <w:rFonts w:ascii="Arial" w:hAnsi="Arial" w:cs="Arial"/>
              </w:rPr>
            </w:pPr>
            <w:r w:rsidRPr="00F84708">
              <w:rPr>
                <w:rFonts w:ascii="Arial" w:hAnsi="Arial" w:cs="Arial"/>
              </w:rPr>
              <w:t>Obsluha a premiestňovanie predmetov dennej spotreby</w:t>
            </w:r>
          </w:p>
          <w:p w:rsidR="00D868E8" w:rsidRPr="00F84708" w:rsidRDefault="00D868E8" w:rsidP="00F80F41">
            <w:pPr>
              <w:spacing w:after="0" w:line="240" w:lineRule="auto"/>
              <w:rPr>
                <w:rFonts w:ascii="Arial" w:hAnsi="Arial" w:cs="Arial"/>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0,15 hod./úkon</w:t>
            </w:r>
          </w:p>
          <w:p w:rsidR="00D868E8" w:rsidRPr="00F84708" w:rsidRDefault="00D868E8" w:rsidP="00F80F41">
            <w:pPr>
              <w:spacing w:after="0" w:line="240" w:lineRule="auto"/>
              <w:rPr>
                <w:rFonts w:ascii="Arial" w:hAnsi="Arial" w:cs="Arial"/>
              </w:rPr>
            </w:pPr>
          </w:p>
        </w:tc>
      </w:tr>
    </w:tbl>
    <w:p w:rsidR="00D868E8" w:rsidRPr="00F84708" w:rsidRDefault="00D868E8" w:rsidP="00F80F41">
      <w:pPr>
        <w:rPr>
          <w:rFonts w:ascii="Arial" w:hAnsi="Arial" w:cs="Arial"/>
          <w:b/>
          <w:bCs/>
        </w:rPr>
      </w:pPr>
    </w:p>
    <w:p w:rsidR="00D868E8" w:rsidRPr="00F84708" w:rsidRDefault="00D868E8" w:rsidP="00F80F41">
      <w:pPr>
        <w:jc w:val="center"/>
        <w:rPr>
          <w:rFonts w:ascii="Arial" w:hAnsi="Arial" w:cs="Arial"/>
          <w:b/>
          <w:bCs/>
        </w:rPr>
      </w:pPr>
      <w:r w:rsidRPr="00F84708">
        <w:rPr>
          <w:rFonts w:ascii="Arial" w:hAnsi="Arial" w:cs="Arial"/>
          <w:b/>
          <w:bCs/>
        </w:rPr>
        <w:t>Časť II. Úkony starostlivosti o svoju domácnosť</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953"/>
        <w:gridCol w:w="2300"/>
      </w:tblGrid>
      <w:tr w:rsidR="00D868E8" w:rsidRPr="00F84708">
        <w:tc>
          <w:tcPr>
            <w:tcW w:w="959" w:type="dxa"/>
          </w:tcPr>
          <w:p w:rsidR="00D868E8" w:rsidRPr="00F84708" w:rsidRDefault="00D868E8" w:rsidP="00F80F41">
            <w:pPr>
              <w:spacing w:after="0" w:line="240" w:lineRule="auto"/>
              <w:jc w:val="center"/>
              <w:rPr>
                <w:rFonts w:ascii="Arial" w:hAnsi="Arial" w:cs="Arial"/>
                <w:b/>
                <w:bCs/>
              </w:rPr>
            </w:pPr>
            <w:r w:rsidRPr="00F84708">
              <w:rPr>
                <w:rFonts w:ascii="Arial" w:hAnsi="Arial" w:cs="Arial"/>
                <w:b/>
                <w:bCs/>
              </w:rPr>
              <w:t>Por.č.</w:t>
            </w:r>
          </w:p>
        </w:tc>
        <w:tc>
          <w:tcPr>
            <w:tcW w:w="5953" w:type="dxa"/>
          </w:tcPr>
          <w:p w:rsidR="00D868E8" w:rsidRPr="00F84708" w:rsidRDefault="00D868E8" w:rsidP="00F80F41">
            <w:pPr>
              <w:spacing w:after="0" w:line="240" w:lineRule="auto"/>
              <w:jc w:val="center"/>
              <w:rPr>
                <w:rFonts w:ascii="Arial" w:hAnsi="Arial" w:cs="Arial"/>
                <w:b/>
                <w:bCs/>
              </w:rPr>
            </w:pPr>
            <w:r w:rsidRPr="00F84708">
              <w:rPr>
                <w:rFonts w:ascii="Arial" w:hAnsi="Arial" w:cs="Arial"/>
                <w:b/>
                <w:bCs/>
              </w:rPr>
              <w:t>Popis úkonu</w:t>
            </w:r>
          </w:p>
        </w:tc>
        <w:tc>
          <w:tcPr>
            <w:tcW w:w="2300" w:type="dxa"/>
          </w:tcPr>
          <w:p w:rsidR="00D868E8" w:rsidRPr="00F84708" w:rsidRDefault="00D868E8" w:rsidP="00F80F41">
            <w:pPr>
              <w:spacing w:after="0" w:line="240" w:lineRule="auto"/>
              <w:jc w:val="center"/>
              <w:rPr>
                <w:rFonts w:ascii="Arial" w:hAnsi="Arial" w:cs="Arial"/>
                <w:b/>
                <w:bCs/>
              </w:rPr>
            </w:pPr>
            <w:r w:rsidRPr="00F84708">
              <w:rPr>
                <w:rFonts w:ascii="Arial" w:hAnsi="Arial" w:cs="Arial"/>
                <w:b/>
                <w:bCs/>
              </w:rPr>
              <w:t>Rozsah hod./úkon</w:t>
            </w:r>
          </w:p>
          <w:p w:rsidR="00D868E8" w:rsidRPr="00F84708" w:rsidRDefault="00D868E8" w:rsidP="00F80F41">
            <w:pPr>
              <w:spacing w:after="0" w:line="240" w:lineRule="auto"/>
              <w:jc w:val="center"/>
              <w:rPr>
                <w:rFonts w:ascii="Arial" w:hAnsi="Arial" w:cs="Arial"/>
                <w:b/>
                <w:bCs/>
              </w:rPr>
            </w:pPr>
          </w:p>
        </w:tc>
      </w:tr>
      <w:tr w:rsidR="00D868E8" w:rsidRPr="00F84708">
        <w:tc>
          <w:tcPr>
            <w:tcW w:w="959" w:type="dxa"/>
          </w:tcPr>
          <w:p w:rsidR="00D868E8" w:rsidRPr="00F84708" w:rsidRDefault="00D868E8" w:rsidP="00F80F41">
            <w:pPr>
              <w:spacing w:after="0" w:line="240" w:lineRule="auto"/>
              <w:jc w:val="center"/>
              <w:rPr>
                <w:rFonts w:ascii="Arial" w:hAnsi="Arial" w:cs="Arial"/>
              </w:rPr>
            </w:pPr>
            <w:r w:rsidRPr="00F84708">
              <w:rPr>
                <w:rFonts w:ascii="Arial" w:hAnsi="Arial" w:cs="Arial"/>
              </w:rPr>
              <w:t>a)</w:t>
            </w:r>
          </w:p>
        </w:tc>
        <w:tc>
          <w:tcPr>
            <w:tcW w:w="5953" w:type="dxa"/>
          </w:tcPr>
          <w:p w:rsidR="00D868E8" w:rsidRPr="00F84708" w:rsidRDefault="00D868E8" w:rsidP="00F80F41">
            <w:pPr>
              <w:spacing w:after="0" w:line="240" w:lineRule="auto"/>
              <w:rPr>
                <w:rFonts w:ascii="Arial" w:hAnsi="Arial" w:cs="Arial"/>
              </w:rPr>
            </w:pPr>
            <w:r w:rsidRPr="00F84708">
              <w:rPr>
                <w:rFonts w:ascii="Arial" w:hAnsi="Arial" w:cs="Arial"/>
              </w:rPr>
              <w:t>Nákup potravín a iného drobného spotrebného tovaru</w:t>
            </w:r>
          </w:p>
          <w:p w:rsidR="00D868E8" w:rsidRPr="00F84708" w:rsidRDefault="00D868E8" w:rsidP="00F80F41">
            <w:pPr>
              <w:spacing w:after="0" w:line="240" w:lineRule="auto"/>
              <w:jc w:val="center"/>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0,5hod./úkon</w:t>
            </w:r>
          </w:p>
          <w:p w:rsidR="00D868E8" w:rsidRPr="00F84708" w:rsidRDefault="00D868E8" w:rsidP="00F80F41">
            <w:pPr>
              <w:spacing w:after="0" w:line="240" w:lineRule="auto"/>
              <w:jc w:val="center"/>
              <w:rPr>
                <w:rFonts w:ascii="Arial" w:hAnsi="Arial" w:cs="Arial"/>
                <w:b/>
                <w:bCs/>
              </w:rPr>
            </w:pPr>
          </w:p>
        </w:tc>
      </w:tr>
      <w:tr w:rsidR="00D868E8" w:rsidRPr="00F84708">
        <w:tc>
          <w:tcPr>
            <w:tcW w:w="959" w:type="dxa"/>
          </w:tcPr>
          <w:p w:rsidR="00D868E8" w:rsidRPr="00F84708" w:rsidRDefault="00D868E8" w:rsidP="00F80F41">
            <w:pPr>
              <w:spacing w:after="0" w:line="240" w:lineRule="auto"/>
              <w:jc w:val="center"/>
              <w:rPr>
                <w:rFonts w:ascii="Arial" w:hAnsi="Arial" w:cs="Arial"/>
              </w:rPr>
            </w:pPr>
            <w:r w:rsidRPr="00F84708">
              <w:rPr>
                <w:rFonts w:ascii="Arial" w:hAnsi="Arial" w:cs="Arial"/>
              </w:rPr>
              <w:t>b)</w:t>
            </w:r>
          </w:p>
        </w:tc>
        <w:tc>
          <w:tcPr>
            <w:tcW w:w="5953" w:type="dxa"/>
          </w:tcPr>
          <w:p w:rsidR="00D868E8" w:rsidRPr="00F84708" w:rsidRDefault="00D868E8" w:rsidP="00F80F41">
            <w:pPr>
              <w:spacing w:after="0" w:line="240" w:lineRule="auto"/>
              <w:rPr>
                <w:rFonts w:ascii="Arial" w:hAnsi="Arial" w:cs="Arial"/>
              </w:rPr>
            </w:pPr>
            <w:r w:rsidRPr="00F84708">
              <w:rPr>
                <w:rFonts w:ascii="Arial" w:hAnsi="Arial" w:cs="Arial"/>
              </w:rPr>
              <w:t>Príprava jedla, varenie, zohrievanie jedla</w:t>
            </w:r>
          </w:p>
          <w:p w:rsidR="00D868E8" w:rsidRPr="00F84708" w:rsidRDefault="00D868E8" w:rsidP="00F80F41">
            <w:pPr>
              <w:spacing w:after="0" w:line="240" w:lineRule="auto"/>
              <w:jc w:val="center"/>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0,5hod./úkon</w:t>
            </w:r>
          </w:p>
          <w:p w:rsidR="00D868E8" w:rsidRPr="00F84708" w:rsidRDefault="00D868E8" w:rsidP="00F80F41">
            <w:pPr>
              <w:spacing w:after="0" w:line="240" w:lineRule="auto"/>
              <w:jc w:val="center"/>
              <w:rPr>
                <w:rFonts w:ascii="Arial" w:hAnsi="Arial" w:cs="Arial"/>
                <w:b/>
                <w:bCs/>
              </w:rPr>
            </w:pPr>
          </w:p>
        </w:tc>
      </w:tr>
      <w:tr w:rsidR="00D868E8" w:rsidRPr="00F84708">
        <w:tc>
          <w:tcPr>
            <w:tcW w:w="959" w:type="dxa"/>
          </w:tcPr>
          <w:p w:rsidR="00D868E8" w:rsidRPr="00F84708" w:rsidRDefault="00D868E8" w:rsidP="00F80F41">
            <w:pPr>
              <w:spacing w:after="0" w:line="240" w:lineRule="auto"/>
              <w:jc w:val="center"/>
              <w:rPr>
                <w:rFonts w:ascii="Arial" w:hAnsi="Arial" w:cs="Arial"/>
              </w:rPr>
            </w:pPr>
            <w:r w:rsidRPr="00F84708">
              <w:rPr>
                <w:rFonts w:ascii="Arial" w:hAnsi="Arial" w:cs="Arial"/>
              </w:rPr>
              <w:t>c)</w:t>
            </w:r>
          </w:p>
        </w:tc>
        <w:tc>
          <w:tcPr>
            <w:tcW w:w="5953" w:type="dxa"/>
          </w:tcPr>
          <w:p w:rsidR="00D868E8" w:rsidRPr="00F84708" w:rsidRDefault="00D868E8" w:rsidP="00F80F41">
            <w:pPr>
              <w:spacing w:after="0" w:line="240" w:lineRule="auto"/>
              <w:rPr>
                <w:rFonts w:ascii="Arial" w:hAnsi="Arial" w:cs="Arial"/>
              </w:rPr>
            </w:pPr>
            <w:r w:rsidRPr="00F84708">
              <w:rPr>
                <w:rFonts w:ascii="Arial" w:hAnsi="Arial" w:cs="Arial"/>
              </w:rPr>
              <w:t>Donáška jedla do domu</w:t>
            </w:r>
          </w:p>
          <w:p w:rsidR="00D868E8" w:rsidRPr="00F84708" w:rsidRDefault="00D868E8" w:rsidP="00F80F41">
            <w:pPr>
              <w:spacing w:after="0" w:line="240" w:lineRule="auto"/>
              <w:jc w:val="center"/>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0,5hod./úkon</w:t>
            </w:r>
          </w:p>
          <w:p w:rsidR="00D868E8" w:rsidRPr="00F84708" w:rsidRDefault="00D868E8" w:rsidP="00F80F41">
            <w:pPr>
              <w:spacing w:after="0" w:line="240" w:lineRule="auto"/>
              <w:jc w:val="center"/>
              <w:rPr>
                <w:rFonts w:ascii="Arial" w:hAnsi="Arial" w:cs="Arial"/>
                <w:b/>
                <w:bCs/>
              </w:rPr>
            </w:pPr>
          </w:p>
        </w:tc>
      </w:tr>
      <w:tr w:rsidR="00D868E8" w:rsidRPr="00F84708">
        <w:tc>
          <w:tcPr>
            <w:tcW w:w="959" w:type="dxa"/>
          </w:tcPr>
          <w:p w:rsidR="00D868E8" w:rsidRPr="00F84708" w:rsidRDefault="00D868E8" w:rsidP="00F80F41">
            <w:pPr>
              <w:spacing w:after="0" w:line="240" w:lineRule="auto"/>
              <w:jc w:val="center"/>
              <w:rPr>
                <w:rFonts w:ascii="Arial" w:hAnsi="Arial" w:cs="Arial"/>
              </w:rPr>
            </w:pPr>
            <w:r w:rsidRPr="00F84708">
              <w:rPr>
                <w:rFonts w:ascii="Arial" w:hAnsi="Arial" w:cs="Arial"/>
              </w:rPr>
              <w:t>d)</w:t>
            </w:r>
          </w:p>
        </w:tc>
        <w:tc>
          <w:tcPr>
            <w:tcW w:w="5953" w:type="dxa"/>
          </w:tcPr>
          <w:p w:rsidR="00D868E8" w:rsidRPr="00F84708" w:rsidRDefault="00D868E8" w:rsidP="00F80F41">
            <w:pPr>
              <w:spacing w:after="0" w:line="240" w:lineRule="auto"/>
              <w:rPr>
                <w:rFonts w:ascii="Arial" w:hAnsi="Arial" w:cs="Arial"/>
              </w:rPr>
            </w:pPr>
            <w:r w:rsidRPr="00F84708">
              <w:rPr>
                <w:rFonts w:ascii="Arial" w:hAnsi="Arial" w:cs="Arial"/>
              </w:rPr>
              <w:t>Umytie riadu</w:t>
            </w:r>
          </w:p>
          <w:p w:rsidR="00D868E8" w:rsidRPr="00F84708" w:rsidRDefault="00D868E8" w:rsidP="00F80F41">
            <w:pPr>
              <w:spacing w:after="0" w:line="240" w:lineRule="auto"/>
              <w:jc w:val="center"/>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0,5hod./úkon</w:t>
            </w:r>
          </w:p>
          <w:p w:rsidR="00D868E8" w:rsidRPr="00F84708" w:rsidRDefault="00D868E8" w:rsidP="00F80F41">
            <w:pPr>
              <w:spacing w:after="0" w:line="240" w:lineRule="auto"/>
              <w:jc w:val="center"/>
              <w:rPr>
                <w:rFonts w:ascii="Arial" w:hAnsi="Arial" w:cs="Arial"/>
                <w:b/>
                <w:bCs/>
              </w:rPr>
            </w:pPr>
          </w:p>
        </w:tc>
      </w:tr>
      <w:tr w:rsidR="00D868E8" w:rsidRPr="00F84708">
        <w:tc>
          <w:tcPr>
            <w:tcW w:w="959" w:type="dxa"/>
          </w:tcPr>
          <w:p w:rsidR="00D868E8" w:rsidRPr="00F84708" w:rsidRDefault="00D868E8" w:rsidP="00F80F41">
            <w:pPr>
              <w:spacing w:after="0" w:line="240" w:lineRule="auto"/>
              <w:jc w:val="center"/>
              <w:rPr>
                <w:rFonts w:ascii="Arial" w:hAnsi="Arial" w:cs="Arial"/>
              </w:rPr>
            </w:pPr>
            <w:r w:rsidRPr="00F84708">
              <w:rPr>
                <w:rFonts w:ascii="Arial" w:hAnsi="Arial" w:cs="Arial"/>
              </w:rPr>
              <w:t>e)</w:t>
            </w:r>
          </w:p>
        </w:tc>
        <w:tc>
          <w:tcPr>
            <w:tcW w:w="5953" w:type="dxa"/>
          </w:tcPr>
          <w:p w:rsidR="00D868E8" w:rsidRPr="00F84708" w:rsidRDefault="00D868E8" w:rsidP="00F80F41">
            <w:pPr>
              <w:spacing w:after="0" w:line="240" w:lineRule="auto"/>
              <w:rPr>
                <w:rFonts w:ascii="Arial" w:hAnsi="Arial" w:cs="Arial"/>
              </w:rPr>
            </w:pPr>
            <w:r w:rsidRPr="00F84708">
              <w:rPr>
                <w:rFonts w:ascii="Arial" w:hAnsi="Arial" w:cs="Arial"/>
              </w:rPr>
              <w:t>Bežné upratovanie domácnosti</w:t>
            </w:r>
          </w:p>
          <w:p w:rsidR="00D868E8" w:rsidRPr="00F84708" w:rsidRDefault="00D868E8" w:rsidP="00F80F41">
            <w:pPr>
              <w:spacing w:after="0" w:line="240" w:lineRule="auto"/>
              <w:jc w:val="center"/>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0,5hod./úkon</w:t>
            </w:r>
          </w:p>
          <w:p w:rsidR="00D868E8" w:rsidRPr="00F84708" w:rsidRDefault="00D868E8" w:rsidP="00F80F41">
            <w:pPr>
              <w:spacing w:after="0" w:line="240" w:lineRule="auto"/>
              <w:jc w:val="center"/>
              <w:rPr>
                <w:rFonts w:ascii="Arial" w:hAnsi="Arial" w:cs="Arial"/>
                <w:b/>
                <w:bCs/>
              </w:rPr>
            </w:pPr>
          </w:p>
        </w:tc>
      </w:tr>
      <w:tr w:rsidR="00D868E8" w:rsidRPr="00F84708">
        <w:tc>
          <w:tcPr>
            <w:tcW w:w="959" w:type="dxa"/>
          </w:tcPr>
          <w:p w:rsidR="00D868E8" w:rsidRPr="00F84708" w:rsidRDefault="00D868E8" w:rsidP="00F80F41">
            <w:pPr>
              <w:spacing w:after="0" w:line="240" w:lineRule="auto"/>
              <w:jc w:val="center"/>
              <w:rPr>
                <w:rFonts w:ascii="Arial" w:hAnsi="Arial" w:cs="Arial"/>
              </w:rPr>
            </w:pPr>
            <w:r w:rsidRPr="00F84708">
              <w:rPr>
                <w:rFonts w:ascii="Arial" w:hAnsi="Arial" w:cs="Arial"/>
              </w:rPr>
              <w:t>f)</w:t>
            </w:r>
          </w:p>
        </w:tc>
        <w:tc>
          <w:tcPr>
            <w:tcW w:w="5953" w:type="dxa"/>
          </w:tcPr>
          <w:p w:rsidR="00D868E8" w:rsidRPr="00F84708" w:rsidRDefault="00D868E8" w:rsidP="00F80F41">
            <w:pPr>
              <w:spacing w:after="0" w:line="240" w:lineRule="auto"/>
              <w:rPr>
                <w:rFonts w:ascii="Arial" w:hAnsi="Arial" w:cs="Arial"/>
              </w:rPr>
            </w:pPr>
            <w:r w:rsidRPr="00F84708">
              <w:rPr>
                <w:rFonts w:ascii="Arial" w:hAnsi="Arial" w:cs="Arial"/>
              </w:rPr>
              <w:t>Obsluha bežných domácich spotrebičov</w:t>
            </w:r>
          </w:p>
          <w:p w:rsidR="00D868E8" w:rsidRPr="00F84708" w:rsidRDefault="00D868E8" w:rsidP="00F80F41">
            <w:pPr>
              <w:spacing w:after="0" w:line="240" w:lineRule="auto"/>
              <w:jc w:val="center"/>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0,5hod./úkon</w:t>
            </w:r>
          </w:p>
          <w:p w:rsidR="00D868E8" w:rsidRPr="00F84708" w:rsidRDefault="00D868E8" w:rsidP="00F80F41">
            <w:pPr>
              <w:spacing w:after="0" w:line="240" w:lineRule="auto"/>
              <w:jc w:val="center"/>
              <w:rPr>
                <w:rFonts w:ascii="Arial" w:hAnsi="Arial" w:cs="Arial"/>
                <w:b/>
                <w:bCs/>
              </w:rPr>
            </w:pPr>
          </w:p>
        </w:tc>
      </w:tr>
      <w:tr w:rsidR="00D868E8" w:rsidRPr="00F84708">
        <w:tc>
          <w:tcPr>
            <w:tcW w:w="959" w:type="dxa"/>
          </w:tcPr>
          <w:p w:rsidR="00D868E8" w:rsidRPr="00F84708" w:rsidRDefault="00D868E8" w:rsidP="00F80F41">
            <w:pPr>
              <w:spacing w:after="0" w:line="240" w:lineRule="auto"/>
              <w:jc w:val="center"/>
              <w:rPr>
                <w:rFonts w:ascii="Arial" w:hAnsi="Arial" w:cs="Arial"/>
              </w:rPr>
            </w:pPr>
            <w:r w:rsidRPr="00F84708">
              <w:rPr>
                <w:rFonts w:ascii="Arial" w:hAnsi="Arial" w:cs="Arial"/>
              </w:rPr>
              <w:t>g)</w:t>
            </w:r>
          </w:p>
        </w:tc>
        <w:tc>
          <w:tcPr>
            <w:tcW w:w="5953" w:type="dxa"/>
          </w:tcPr>
          <w:p w:rsidR="00D868E8" w:rsidRPr="00F84708" w:rsidRDefault="00D868E8" w:rsidP="00F80F41">
            <w:pPr>
              <w:spacing w:after="0" w:line="240" w:lineRule="auto"/>
              <w:rPr>
                <w:rFonts w:ascii="Arial" w:hAnsi="Arial" w:cs="Arial"/>
              </w:rPr>
            </w:pPr>
            <w:r w:rsidRPr="00F84708">
              <w:rPr>
                <w:rFonts w:ascii="Arial" w:hAnsi="Arial" w:cs="Arial"/>
              </w:rPr>
              <w:t>Starostlivosť o bielizeň /pranie, žehlenie/</w:t>
            </w:r>
          </w:p>
          <w:p w:rsidR="00D868E8" w:rsidRPr="00F84708" w:rsidRDefault="00D868E8" w:rsidP="00F80F41">
            <w:pPr>
              <w:spacing w:after="0" w:line="240" w:lineRule="auto"/>
              <w:jc w:val="center"/>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0,5hod./úkon</w:t>
            </w:r>
          </w:p>
          <w:p w:rsidR="00D868E8" w:rsidRPr="00F84708" w:rsidRDefault="00D868E8" w:rsidP="00F80F41">
            <w:pPr>
              <w:spacing w:after="0" w:line="240" w:lineRule="auto"/>
              <w:jc w:val="center"/>
              <w:rPr>
                <w:rFonts w:ascii="Arial" w:hAnsi="Arial" w:cs="Arial"/>
                <w:b/>
                <w:bCs/>
              </w:rPr>
            </w:pPr>
          </w:p>
        </w:tc>
      </w:tr>
      <w:tr w:rsidR="00D868E8" w:rsidRPr="00F84708">
        <w:tc>
          <w:tcPr>
            <w:tcW w:w="959" w:type="dxa"/>
          </w:tcPr>
          <w:p w:rsidR="00D868E8" w:rsidRPr="00F84708" w:rsidRDefault="00D868E8" w:rsidP="00F80F41">
            <w:pPr>
              <w:spacing w:after="0" w:line="240" w:lineRule="auto"/>
              <w:jc w:val="center"/>
              <w:rPr>
                <w:rFonts w:ascii="Arial" w:hAnsi="Arial" w:cs="Arial"/>
              </w:rPr>
            </w:pPr>
            <w:r w:rsidRPr="00F84708">
              <w:rPr>
                <w:rFonts w:ascii="Arial" w:hAnsi="Arial" w:cs="Arial"/>
              </w:rPr>
              <w:t>h)</w:t>
            </w:r>
          </w:p>
        </w:tc>
        <w:tc>
          <w:tcPr>
            <w:tcW w:w="5953" w:type="dxa"/>
          </w:tcPr>
          <w:p w:rsidR="00D868E8" w:rsidRPr="00F84708" w:rsidRDefault="00D868E8" w:rsidP="00F80F41">
            <w:pPr>
              <w:spacing w:after="0" w:line="240" w:lineRule="auto"/>
              <w:rPr>
                <w:rFonts w:ascii="Arial" w:hAnsi="Arial" w:cs="Arial"/>
              </w:rPr>
            </w:pPr>
            <w:r w:rsidRPr="00F84708">
              <w:rPr>
                <w:rFonts w:ascii="Arial" w:hAnsi="Arial" w:cs="Arial"/>
              </w:rPr>
              <w:t>Starostlivosť o lôžko</w:t>
            </w:r>
          </w:p>
          <w:p w:rsidR="00D868E8" w:rsidRPr="00F84708" w:rsidRDefault="00D868E8" w:rsidP="00F80F41">
            <w:pPr>
              <w:spacing w:after="0" w:line="240" w:lineRule="auto"/>
              <w:jc w:val="center"/>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0,5hod./úkon</w:t>
            </w:r>
          </w:p>
          <w:p w:rsidR="00D868E8" w:rsidRPr="00F84708" w:rsidRDefault="00D868E8" w:rsidP="00F80F41">
            <w:pPr>
              <w:spacing w:after="0" w:line="240" w:lineRule="auto"/>
              <w:jc w:val="center"/>
              <w:rPr>
                <w:rFonts w:ascii="Arial" w:hAnsi="Arial" w:cs="Arial"/>
                <w:b/>
                <w:bCs/>
              </w:rPr>
            </w:pPr>
          </w:p>
        </w:tc>
      </w:tr>
      <w:tr w:rsidR="00D868E8" w:rsidRPr="00F84708">
        <w:tc>
          <w:tcPr>
            <w:tcW w:w="959" w:type="dxa"/>
          </w:tcPr>
          <w:p w:rsidR="00D868E8" w:rsidRPr="00F84708" w:rsidRDefault="00D868E8" w:rsidP="00F80F41">
            <w:pPr>
              <w:spacing w:after="0" w:line="240" w:lineRule="auto"/>
              <w:jc w:val="center"/>
              <w:rPr>
                <w:rFonts w:ascii="Arial" w:hAnsi="Arial" w:cs="Arial"/>
              </w:rPr>
            </w:pPr>
            <w:r w:rsidRPr="00F84708">
              <w:rPr>
                <w:rFonts w:ascii="Arial" w:hAnsi="Arial" w:cs="Arial"/>
              </w:rPr>
              <w:t>i)</w:t>
            </w:r>
          </w:p>
        </w:tc>
        <w:tc>
          <w:tcPr>
            <w:tcW w:w="5953" w:type="dxa"/>
          </w:tcPr>
          <w:p w:rsidR="00D868E8" w:rsidRPr="00F84708" w:rsidRDefault="00D868E8" w:rsidP="00F80F41">
            <w:pPr>
              <w:spacing w:after="0" w:line="240" w:lineRule="auto"/>
              <w:rPr>
                <w:rFonts w:ascii="Arial" w:hAnsi="Arial" w:cs="Arial"/>
              </w:rPr>
            </w:pPr>
            <w:r w:rsidRPr="00F84708">
              <w:rPr>
                <w:rFonts w:ascii="Arial" w:hAnsi="Arial" w:cs="Arial"/>
              </w:rPr>
              <w:t>Vynáška drobného odpadu do zbernej nádoby</w:t>
            </w:r>
          </w:p>
          <w:p w:rsidR="00D868E8" w:rsidRPr="00F84708" w:rsidRDefault="00D868E8" w:rsidP="00F80F41">
            <w:pPr>
              <w:spacing w:after="0" w:line="240" w:lineRule="auto"/>
              <w:jc w:val="center"/>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0,5hod./úkon</w:t>
            </w:r>
          </w:p>
          <w:p w:rsidR="00D868E8" w:rsidRPr="00F84708" w:rsidRDefault="00D868E8" w:rsidP="00F80F41">
            <w:pPr>
              <w:spacing w:after="0" w:line="240" w:lineRule="auto"/>
              <w:jc w:val="center"/>
              <w:rPr>
                <w:rFonts w:ascii="Arial" w:hAnsi="Arial" w:cs="Arial"/>
                <w:b/>
                <w:bCs/>
              </w:rPr>
            </w:pPr>
          </w:p>
        </w:tc>
      </w:tr>
      <w:tr w:rsidR="00D868E8" w:rsidRPr="00F84708">
        <w:tc>
          <w:tcPr>
            <w:tcW w:w="959" w:type="dxa"/>
          </w:tcPr>
          <w:p w:rsidR="00D868E8" w:rsidRPr="00F84708" w:rsidRDefault="00D868E8" w:rsidP="00F80F41">
            <w:pPr>
              <w:spacing w:after="0" w:line="240" w:lineRule="auto"/>
              <w:jc w:val="center"/>
              <w:rPr>
                <w:rFonts w:ascii="Arial" w:hAnsi="Arial" w:cs="Arial"/>
              </w:rPr>
            </w:pPr>
            <w:r w:rsidRPr="00F84708">
              <w:rPr>
                <w:rFonts w:ascii="Arial" w:hAnsi="Arial" w:cs="Arial"/>
              </w:rPr>
              <w:t>j)</w:t>
            </w:r>
          </w:p>
        </w:tc>
        <w:tc>
          <w:tcPr>
            <w:tcW w:w="5953" w:type="dxa"/>
          </w:tcPr>
          <w:p w:rsidR="00D868E8" w:rsidRPr="00F84708" w:rsidRDefault="00D868E8" w:rsidP="00F80F41">
            <w:pPr>
              <w:spacing w:after="0" w:line="240" w:lineRule="auto"/>
              <w:jc w:val="both"/>
              <w:rPr>
                <w:rFonts w:ascii="Arial" w:hAnsi="Arial" w:cs="Arial"/>
                <w:b/>
                <w:bCs/>
              </w:rPr>
            </w:pPr>
            <w:r w:rsidRPr="00F84708">
              <w:rPr>
                <w:rFonts w:ascii="Arial" w:hAnsi="Arial" w:cs="Arial"/>
              </w:rPr>
              <w:t>Donáška uhlia, donáška dreva, vynesenie popola, donáška vody, kúrenie a čistenie vykurovacích telies</w:t>
            </w: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0,5hod./úkon</w:t>
            </w:r>
          </w:p>
          <w:p w:rsidR="00D868E8" w:rsidRPr="00F84708" w:rsidRDefault="00D868E8" w:rsidP="00F80F41">
            <w:pPr>
              <w:spacing w:after="0" w:line="240" w:lineRule="auto"/>
              <w:jc w:val="center"/>
              <w:rPr>
                <w:rFonts w:ascii="Arial" w:hAnsi="Arial" w:cs="Arial"/>
                <w:b/>
                <w:bCs/>
              </w:rPr>
            </w:pPr>
          </w:p>
        </w:tc>
      </w:tr>
      <w:tr w:rsidR="00D868E8" w:rsidRPr="00F84708">
        <w:tc>
          <w:tcPr>
            <w:tcW w:w="959" w:type="dxa"/>
          </w:tcPr>
          <w:p w:rsidR="00D868E8" w:rsidRPr="00F84708" w:rsidRDefault="00D868E8" w:rsidP="00F80F41">
            <w:pPr>
              <w:spacing w:after="0" w:line="240" w:lineRule="auto"/>
              <w:jc w:val="center"/>
              <w:rPr>
                <w:rFonts w:ascii="Arial" w:hAnsi="Arial" w:cs="Arial"/>
              </w:rPr>
            </w:pPr>
            <w:r w:rsidRPr="00F84708">
              <w:rPr>
                <w:rFonts w:ascii="Arial" w:hAnsi="Arial" w:cs="Arial"/>
              </w:rPr>
              <w:t>k)</w:t>
            </w:r>
          </w:p>
        </w:tc>
        <w:tc>
          <w:tcPr>
            <w:tcW w:w="5953" w:type="dxa"/>
          </w:tcPr>
          <w:p w:rsidR="00D868E8" w:rsidRPr="00F84708" w:rsidRDefault="00D868E8" w:rsidP="00F80F41">
            <w:pPr>
              <w:spacing w:after="0" w:line="240" w:lineRule="auto"/>
              <w:jc w:val="both"/>
              <w:rPr>
                <w:rFonts w:ascii="Arial" w:hAnsi="Arial" w:cs="Arial"/>
              </w:rPr>
            </w:pPr>
            <w:r w:rsidRPr="00F84708">
              <w:rPr>
                <w:rFonts w:ascii="Arial" w:hAnsi="Arial" w:cs="Arial"/>
              </w:rPr>
              <w:t>Ďalšie jednoduché úkony spojené s prevádzkou a udržiavaním domácnosti (administratívne úkony spojené s vedením domácnosti, napr. platenie platieb)</w:t>
            </w:r>
          </w:p>
          <w:p w:rsidR="00D868E8" w:rsidRPr="00F84708" w:rsidRDefault="00D868E8" w:rsidP="00F80F41">
            <w:pPr>
              <w:spacing w:after="0" w:line="240" w:lineRule="auto"/>
              <w:jc w:val="center"/>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0,5hod./úkon</w:t>
            </w:r>
          </w:p>
          <w:p w:rsidR="00D868E8" w:rsidRPr="00F84708" w:rsidRDefault="00D868E8" w:rsidP="00F80F41">
            <w:pPr>
              <w:spacing w:after="0" w:line="240" w:lineRule="auto"/>
              <w:jc w:val="center"/>
              <w:rPr>
                <w:rFonts w:ascii="Arial" w:hAnsi="Arial" w:cs="Arial"/>
                <w:b/>
                <w:bCs/>
              </w:rPr>
            </w:pPr>
          </w:p>
        </w:tc>
      </w:tr>
    </w:tbl>
    <w:p w:rsidR="00D868E8" w:rsidRPr="00F84708" w:rsidRDefault="00D868E8" w:rsidP="00F80F41">
      <w:pPr>
        <w:jc w:val="center"/>
        <w:rPr>
          <w:rFonts w:ascii="Arial" w:hAnsi="Arial" w:cs="Arial"/>
          <w:b/>
          <w:bCs/>
        </w:rPr>
      </w:pPr>
    </w:p>
    <w:p w:rsidR="00D868E8" w:rsidRPr="00F84708" w:rsidRDefault="00D868E8" w:rsidP="00F80F41">
      <w:pPr>
        <w:jc w:val="center"/>
        <w:rPr>
          <w:rFonts w:ascii="Arial" w:hAnsi="Arial" w:cs="Arial"/>
          <w:b/>
          <w:bCs/>
        </w:rPr>
      </w:pPr>
      <w:r w:rsidRPr="00F84708">
        <w:rPr>
          <w:rFonts w:ascii="Arial" w:hAnsi="Arial" w:cs="Arial"/>
          <w:b/>
          <w:bCs/>
        </w:rPr>
        <w:t>Časť III. Základné sociálne aktivity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953"/>
        <w:gridCol w:w="2300"/>
      </w:tblGrid>
      <w:tr w:rsidR="00D868E8" w:rsidRPr="00F84708">
        <w:tc>
          <w:tcPr>
            <w:tcW w:w="959" w:type="dxa"/>
          </w:tcPr>
          <w:p w:rsidR="00D868E8" w:rsidRPr="00F84708" w:rsidRDefault="00D868E8" w:rsidP="00F80F41">
            <w:pPr>
              <w:spacing w:after="0" w:line="240" w:lineRule="auto"/>
              <w:jc w:val="center"/>
              <w:rPr>
                <w:rFonts w:ascii="Arial" w:hAnsi="Arial" w:cs="Arial"/>
                <w:b/>
                <w:bCs/>
              </w:rPr>
            </w:pPr>
            <w:r w:rsidRPr="00F84708">
              <w:rPr>
                <w:rFonts w:ascii="Arial" w:hAnsi="Arial" w:cs="Arial"/>
                <w:b/>
                <w:bCs/>
              </w:rPr>
              <w:t>Por.č.</w:t>
            </w:r>
          </w:p>
        </w:tc>
        <w:tc>
          <w:tcPr>
            <w:tcW w:w="5953" w:type="dxa"/>
          </w:tcPr>
          <w:p w:rsidR="00D868E8" w:rsidRPr="00F84708" w:rsidRDefault="00D868E8" w:rsidP="00F80F41">
            <w:pPr>
              <w:spacing w:after="0" w:line="240" w:lineRule="auto"/>
              <w:jc w:val="center"/>
              <w:rPr>
                <w:rFonts w:ascii="Arial" w:hAnsi="Arial" w:cs="Arial"/>
                <w:b/>
                <w:bCs/>
              </w:rPr>
            </w:pPr>
            <w:r w:rsidRPr="00F84708">
              <w:rPr>
                <w:rFonts w:ascii="Arial" w:hAnsi="Arial" w:cs="Arial"/>
                <w:b/>
                <w:bCs/>
              </w:rPr>
              <w:t>Popis úkonu</w:t>
            </w:r>
          </w:p>
        </w:tc>
        <w:tc>
          <w:tcPr>
            <w:tcW w:w="2300" w:type="dxa"/>
          </w:tcPr>
          <w:p w:rsidR="00D868E8" w:rsidRPr="00F84708" w:rsidRDefault="00D868E8" w:rsidP="00F80F41">
            <w:pPr>
              <w:spacing w:after="0" w:line="240" w:lineRule="auto"/>
              <w:jc w:val="center"/>
              <w:rPr>
                <w:rFonts w:ascii="Arial" w:hAnsi="Arial" w:cs="Arial"/>
                <w:b/>
                <w:bCs/>
              </w:rPr>
            </w:pPr>
            <w:r w:rsidRPr="00F84708">
              <w:rPr>
                <w:rFonts w:ascii="Arial" w:hAnsi="Arial" w:cs="Arial"/>
                <w:b/>
                <w:bCs/>
              </w:rPr>
              <w:t>Rozsah hod./úkon</w:t>
            </w:r>
          </w:p>
          <w:p w:rsidR="00D868E8" w:rsidRPr="00F84708" w:rsidRDefault="00D868E8" w:rsidP="00F80F41">
            <w:pPr>
              <w:spacing w:after="0" w:line="240" w:lineRule="auto"/>
              <w:jc w:val="center"/>
              <w:rPr>
                <w:rFonts w:ascii="Arial" w:hAnsi="Arial" w:cs="Arial"/>
                <w:b/>
                <w:bCs/>
              </w:rPr>
            </w:pPr>
          </w:p>
        </w:tc>
      </w:tr>
      <w:tr w:rsidR="00D868E8" w:rsidRPr="00F84708">
        <w:tc>
          <w:tcPr>
            <w:tcW w:w="959" w:type="dxa"/>
          </w:tcPr>
          <w:p w:rsidR="00D868E8" w:rsidRPr="00F84708" w:rsidRDefault="00D868E8" w:rsidP="00F80F41">
            <w:pPr>
              <w:spacing w:after="0" w:line="240" w:lineRule="auto"/>
              <w:jc w:val="center"/>
              <w:rPr>
                <w:rFonts w:ascii="Arial" w:hAnsi="Arial" w:cs="Arial"/>
                <w:b/>
                <w:bCs/>
              </w:rPr>
            </w:pPr>
            <w:r w:rsidRPr="00F84708">
              <w:rPr>
                <w:rFonts w:ascii="Arial" w:hAnsi="Arial" w:cs="Arial"/>
                <w:b/>
                <w:bCs/>
              </w:rPr>
              <w:t>a)</w:t>
            </w:r>
          </w:p>
        </w:tc>
        <w:tc>
          <w:tcPr>
            <w:tcW w:w="5953" w:type="dxa"/>
          </w:tcPr>
          <w:p w:rsidR="00D868E8" w:rsidRPr="00F84708" w:rsidRDefault="00D868E8" w:rsidP="00F80F41">
            <w:pPr>
              <w:spacing w:after="0" w:line="240" w:lineRule="auto"/>
              <w:rPr>
                <w:rFonts w:ascii="Arial" w:hAnsi="Arial" w:cs="Arial"/>
                <w:b/>
                <w:bCs/>
              </w:rPr>
            </w:pPr>
            <w:r w:rsidRPr="00F84708">
              <w:rPr>
                <w:rFonts w:ascii="Arial" w:hAnsi="Arial" w:cs="Arial"/>
                <w:b/>
                <w:bCs/>
              </w:rPr>
              <w:t>Sprievod</w:t>
            </w:r>
          </w:p>
        </w:tc>
        <w:tc>
          <w:tcPr>
            <w:tcW w:w="2300" w:type="dxa"/>
          </w:tcPr>
          <w:p w:rsidR="00D868E8" w:rsidRPr="00F84708" w:rsidRDefault="00D868E8" w:rsidP="00F80F41">
            <w:pPr>
              <w:spacing w:after="0" w:line="240" w:lineRule="auto"/>
              <w:jc w:val="center"/>
              <w:rPr>
                <w:rFonts w:ascii="Arial" w:hAnsi="Arial" w:cs="Arial"/>
                <w:b/>
                <w:bCs/>
              </w:rPr>
            </w:pPr>
          </w:p>
          <w:p w:rsidR="00D868E8" w:rsidRPr="00F84708" w:rsidRDefault="00D868E8" w:rsidP="00F80F41">
            <w:pPr>
              <w:spacing w:after="0" w:line="240" w:lineRule="auto"/>
              <w:rPr>
                <w:rFonts w:ascii="Arial" w:hAnsi="Arial" w:cs="Arial"/>
                <w:b/>
                <w:bCs/>
              </w:rPr>
            </w:pPr>
          </w:p>
        </w:tc>
      </w:tr>
      <w:tr w:rsidR="00D868E8" w:rsidRPr="00F84708">
        <w:tc>
          <w:tcPr>
            <w:tcW w:w="959" w:type="dxa"/>
          </w:tcPr>
          <w:p w:rsidR="00D868E8" w:rsidRPr="00F84708" w:rsidRDefault="00D868E8" w:rsidP="00F80F41">
            <w:pPr>
              <w:spacing w:after="0" w:line="240" w:lineRule="auto"/>
              <w:jc w:val="center"/>
              <w:rPr>
                <w:rFonts w:ascii="Arial" w:hAnsi="Arial" w:cs="Arial"/>
              </w:rPr>
            </w:pPr>
            <w:r w:rsidRPr="00F84708">
              <w:rPr>
                <w:rFonts w:ascii="Arial" w:hAnsi="Arial" w:cs="Arial"/>
              </w:rPr>
              <w:t>1</w:t>
            </w:r>
          </w:p>
        </w:tc>
        <w:tc>
          <w:tcPr>
            <w:tcW w:w="5953" w:type="dxa"/>
          </w:tcPr>
          <w:p w:rsidR="00D868E8" w:rsidRPr="00F84708" w:rsidRDefault="00D868E8" w:rsidP="00F80F41">
            <w:pPr>
              <w:spacing w:after="0" w:line="240" w:lineRule="auto"/>
              <w:rPr>
                <w:rFonts w:ascii="Arial" w:hAnsi="Arial" w:cs="Arial"/>
              </w:rPr>
            </w:pPr>
            <w:r w:rsidRPr="00F84708">
              <w:rPr>
                <w:rFonts w:ascii="Arial" w:hAnsi="Arial" w:cs="Arial"/>
              </w:rPr>
              <w:t>Na lekárske vyšetrenie</w:t>
            </w:r>
          </w:p>
          <w:p w:rsidR="00D868E8" w:rsidRPr="00F84708" w:rsidRDefault="00D868E8" w:rsidP="00F80F41">
            <w:pPr>
              <w:spacing w:after="0" w:line="240" w:lineRule="auto"/>
              <w:jc w:val="center"/>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1hod./úkon</w:t>
            </w:r>
          </w:p>
          <w:p w:rsidR="00D868E8" w:rsidRPr="00F84708" w:rsidRDefault="00D868E8" w:rsidP="00F80F41">
            <w:pPr>
              <w:spacing w:after="0" w:line="240" w:lineRule="auto"/>
              <w:jc w:val="center"/>
              <w:rPr>
                <w:rFonts w:ascii="Arial" w:hAnsi="Arial" w:cs="Arial"/>
                <w:b/>
                <w:bCs/>
              </w:rPr>
            </w:pPr>
          </w:p>
        </w:tc>
      </w:tr>
      <w:tr w:rsidR="00D868E8" w:rsidRPr="00F84708">
        <w:tc>
          <w:tcPr>
            <w:tcW w:w="959" w:type="dxa"/>
          </w:tcPr>
          <w:p w:rsidR="00D868E8" w:rsidRPr="00F84708" w:rsidRDefault="00D868E8" w:rsidP="00F80F41">
            <w:pPr>
              <w:spacing w:after="0" w:line="240" w:lineRule="auto"/>
              <w:jc w:val="center"/>
              <w:rPr>
                <w:rFonts w:ascii="Arial" w:hAnsi="Arial" w:cs="Arial"/>
              </w:rPr>
            </w:pPr>
            <w:r w:rsidRPr="00F84708">
              <w:rPr>
                <w:rFonts w:ascii="Arial" w:hAnsi="Arial" w:cs="Arial"/>
              </w:rPr>
              <w:t>2</w:t>
            </w:r>
          </w:p>
        </w:tc>
        <w:tc>
          <w:tcPr>
            <w:tcW w:w="5953" w:type="dxa"/>
          </w:tcPr>
          <w:p w:rsidR="00D868E8" w:rsidRPr="00F84708" w:rsidRDefault="00D868E8" w:rsidP="00F80F41">
            <w:pPr>
              <w:spacing w:after="0" w:line="240" w:lineRule="auto"/>
              <w:rPr>
                <w:rFonts w:ascii="Arial" w:hAnsi="Arial" w:cs="Arial"/>
              </w:rPr>
            </w:pPr>
            <w:r w:rsidRPr="00F84708">
              <w:rPr>
                <w:rFonts w:ascii="Arial" w:hAnsi="Arial" w:cs="Arial"/>
              </w:rPr>
              <w:t>Na vybavenie úradných záležitostí</w:t>
            </w:r>
          </w:p>
          <w:p w:rsidR="00D868E8" w:rsidRPr="00F84708" w:rsidRDefault="00D868E8" w:rsidP="00F80F41">
            <w:pPr>
              <w:spacing w:after="0" w:line="240" w:lineRule="auto"/>
              <w:jc w:val="center"/>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0,5hod./úkon</w:t>
            </w:r>
          </w:p>
          <w:p w:rsidR="00D868E8" w:rsidRPr="00F84708" w:rsidRDefault="00D868E8" w:rsidP="00F80F41">
            <w:pPr>
              <w:spacing w:after="0" w:line="240" w:lineRule="auto"/>
              <w:jc w:val="center"/>
              <w:rPr>
                <w:rFonts w:ascii="Arial" w:hAnsi="Arial" w:cs="Arial"/>
                <w:b/>
                <w:bCs/>
              </w:rPr>
            </w:pPr>
          </w:p>
        </w:tc>
      </w:tr>
      <w:tr w:rsidR="00D868E8" w:rsidRPr="00F84708">
        <w:tc>
          <w:tcPr>
            <w:tcW w:w="959" w:type="dxa"/>
          </w:tcPr>
          <w:p w:rsidR="00D868E8" w:rsidRPr="00F84708" w:rsidRDefault="00D868E8" w:rsidP="00F80F41">
            <w:pPr>
              <w:spacing w:after="0" w:line="240" w:lineRule="auto"/>
              <w:jc w:val="center"/>
              <w:rPr>
                <w:rFonts w:ascii="Arial" w:hAnsi="Arial" w:cs="Arial"/>
              </w:rPr>
            </w:pPr>
            <w:r w:rsidRPr="00F84708">
              <w:rPr>
                <w:rFonts w:ascii="Arial" w:hAnsi="Arial" w:cs="Arial"/>
              </w:rPr>
              <w:lastRenderedPageBreak/>
              <w:t>3</w:t>
            </w:r>
          </w:p>
        </w:tc>
        <w:tc>
          <w:tcPr>
            <w:tcW w:w="5953" w:type="dxa"/>
          </w:tcPr>
          <w:p w:rsidR="00D868E8" w:rsidRPr="00F84708" w:rsidRDefault="00D868E8" w:rsidP="00F80F41">
            <w:pPr>
              <w:spacing w:after="0" w:line="240" w:lineRule="auto"/>
              <w:rPr>
                <w:rFonts w:ascii="Arial" w:hAnsi="Arial" w:cs="Arial"/>
              </w:rPr>
            </w:pPr>
            <w:r w:rsidRPr="00F84708">
              <w:rPr>
                <w:rFonts w:ascii="Arial" w:hAnsi="Arial" w:cs="Arial"/>
              </w:rPr>
              <w:t>Do školy, zo školy, do zamestnania, zo zamestnania</w:t>
            </w:r>
          </w:p>
          <w:p w:rsidR="00D868E8" w:rsidRPr="00F84708" w:rsidRDefault="00D868E8" w:rsidP="00F80F41">
            <w:pPr>
              <w:spacing w:after="0" w:line="240" w:lineRule="auto"/>
              <w:jc w:val="center"/>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1hod./úkon</w:t>
            </w:r>
          </w:p>
          <w:p w:rsidR="00D868E8" w:rsidRPr="00F84708" w:rsidRDefault="00D868E8" w:rsidP="00F80F41">
            <w:pPr>
              <w:spacing w:after="0" w:line="240" w:lineRule="auto"/>
              <w:jc w:val="center"/>
              <w:rPr>
                <w:rFonts w:ascii="Arial" w:hAnsi="Arial" w:cs="Arial"/>
                <w:b/>
                <w:bCs/>
              </w:rPr>
            </w:pPr>
          </w:p>
        </w:tc>
      </w:tr>
      <w:tr w:rsidR="00D868E8" w:rsidRPr="00F84708">
        <w:tc>
          <w:tcPr>
            <w:tcW w:w="959" w:type="dxa"/>
          </w:tcPr>
          <w:p w:rsidR="00D868E8" w:rsidRPr="00F84708" w:rsidRDefault="00D868E8" w:rsidP="00F80F41">
            <w:pPr>
              <w:spacing w:after="0" w:line="240" w:lineRule="auto"/>
              <w:jc w:val="center"/>
              <w:rPr>
                <w:rFonts w:ascii="Arial" w:hAnsi="Arial" w:cs="Arial"/>
              </w:rPr>
            </w:pPr>
            <w:r w:rsidRPr="00F84708">
              <w:rPr>
                <w:rFonts w:ascii="Arial" w:hAnsi="Arial" w:cs="Arial"/>
              </w:rPr>
              <w:t>4</w:t>
            </w:r>
          </w:p>
        </w:tc>
        <w:tc>
          <w:tcPr>
            <w:tcW w:w="5953" w:type="dxa"/>
          </w:tcPr>
          <w:p w:rsidR="00D868E8" w:rsidRPr="00F84708" w:rsidRDefault="00D868E8" w:rsidP="00F80F41">
            <w:pPr>
              <w:spacing w:after="0" w:line="240" w:lineRule="auto"/>
              <w:rPr>
                <w:rFonts w:ascii="Arial" w:hAnsi="Arial" w:cs="Arial"/>
              </w:rPr>
            </w:pPr>
            <w:r w:rsidRPr="00F84708">
              <w:rPr>
                <w:rFonts w:ascii="Arial" w:hAnsi="Arial" w:cs="Arial"/>
              </w:rPr>
              <w:t>Pri záujmových činnostiach</w:t>
            </w:r>
          </w:p>
          <w:p w:rsidR="00D868E8" w:rsidRPr="00F84708" w:rsidRDefault="00D868E8" w:rsidP="00F80F41">
            <w:pPr>
              <w:spacing w:after="0" w:line="240" w:lineRule="auto"/>
              <w:jc w:val="center"/>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1hod./úkon</w:t>
            </w:r>
          </w:p>
          <w:p w:rsidR="00D868E8" w:rsidRPr="00F84708" w:rsidRDefault="00D868E8" w:rsidP="00F80F41">
            <w:pPr>
              <w:spacing w:after="0" w:line="240" w:lineRule="auto"/>
              <w:jc w:val="center"/>
              <w:rPr>
                <w:rFonts w:ascii="Arial" w:hAnsi="Arial" w:cs="Arial"/>
                <w:b/>
                <w:bCs/>
              </w:rPr>
            </w:pPr>
          </w:p>
        </w:tc>
      </w:tr>
      <w:tr w:rsidR="00D868E8" w:rsidRPr="00F84708">
        <w:tc>
          <w:tcPr>
            <w:tcW w:w="959" w:type="dxa"/>
          </w:tcPr>
          <w:p w:rsidR="00D868E8" w:rsidRPr="00F84708" w:rsidRDefault="00D868E8" w:rsidP="00F80F41">
            <w:pPr>
              <w:spacing w:after="0" w:line="240" w:lineRule="auto"/>
              <w:jc w:val="center"/>
              <w:rPr>
                <w:rFonts w:ascii="Arial" w:hAnsi="Arial" w:cs="Arial"/>
                <w:b/>
                <w:bCs/>
              </w:rPr>
            </w:pPr>
            <w:r w:rsidRPr="00F84708">
              <w:rPr>
                <w:rFonts w:ascii="Arial" w:hAnsi="Arial" w:cs="Arial"/>
                <w:b/>
                <w:bCs/>
              </w:rPr>
              <w:t>b)</w:t>
            </w:r>
          </w:p>
        </w:tc>
        <w:tc>
          <w:tcPr>
            <w:tcW w:w="5953" w:type="dxa"/>
          </w:tcPr>
          <w:p w:rsidR="00D868E8" w:rsidRPr="00F84708" w:rsidRDefault="00D868E8" w:rsidP="00F80F41">
            <w:pPr>
              <w:spacing w:after="0" w:line="240" w:lineRule="auto"/>
              <w:jc w:val="both"/>
              <w:rPr>
                <w:rFonts w:ascii="Arial" w:hAnsi="Arial" w:cs="Arial"/>
                <w:b/>
                <w:bCs/>
              </w:rPr>
            </w:pPr>
            <w:r w:rsidRPr="00F84708">
              <w:rPr>
                <w:rFonts w:ascii="Arial" w:hAnsi="Arial" w:cs="Arial"/>
                <w:b/>
                <w:bCs/>
              </w:rPr>
              <w:t>Predčítanie pre fyzickú osobu, ktorá je nevidiaca alebo prakticky nevidiaca najmä pri vybavovaní úradných záležitostí a osobnej korešpondencii a pri nakupovaní</w:t>
            </w:r>
          </w:p>
          <w:p w:rsidR="00D868E8" w:rsidRPr="00F84708" w:rsidRDefault="00D868E8" w:rsidP="00F80F41">
            <w:pPr>
              <w:spacing w:after="0" w:line="240" w:lineRule="auto"/>
              <w:jc w:val="center"/>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0,5hod./úkon</w:t>
            </w:r>
          </w:p>
          <w:p w:rsidR="00D868E8" w:rsidRPr="00F84708" w:rsidRDefault="00D868E8" w:rsidP="00F80F41">
            <w:pPr>
              <w:spacing w:after="0" w:line="240" w:lineRule="auto"/>
              <w:jc w:val="center"/>
              <w:rPr>
                <w:rFonts w:ascii="Arial" w:hAnsi="Arial" w:cs="Arial"/>
                <w:b/>
                <w:bCs/>
              </w:rPr>
            </w:pPr>
          </w:p>
        </w:tc>
      </w:tr>
      <w:tr w:rsidR="00D868E8" w:rsidRPr="00F84708">
        <w:tc>
          <w:tcPr>
            <w:tcW w:w="959" w:type="dxa"/>
          </w:tcPr>
          <w:p w:rsidR="00D868E8" w:rsidRPr="00F84708" w:rsidRDefault="00D868E8" w:rsidP="00F80F41">
            <w:pPr>
              <w:spacing w:after="0" w:line="240" w:lineRule="auto"/>
              <w:jc w:val="center"/>
              <w:rPr>
                <w:rFonts w:ascii="Arial" w:hAnsi="Arial" w:cs="Arial"/>
                <w:b/>
                <w:bCs/>
              </w:rPr>
            </w:pPr>
            <w:r w:rsidRPr="00F84708">
              <w:rPr>
                <w:rFonts w:ascii="Arial" w:hAnsi="Arial" w:cs="Arial"/>
                <w:b/>
                <w:bCs/>
              </w:rPr>
              <w:t>c)</w:t>
            </w:r>
          </w:p>
        </w:tc>
        <w:tc>
          <w:tcPr>
            <w:tcW w:w="5953" w:type="dxa"/>
          </w:tcPr>
          <w:p w:rsidR="00D868E8" w:rsidRPr="00F84708" w:rsidRDefault="00D868E8" w:rsidP="00F80F41">
            <w:pPr>
              <w:spacing w:after="0" w:line="240" w:lineRule="auto"/>
              <w:rPr>
                <w:rFonts w:ascii="Arial" w:hAnsi="Arial" w:cs="Arial"/>
                <w:b/>
                <w:bCs/>
              </w:rPr>
            </w:pPr>
            <w:r w:rsidRPr="00F84708">
              <w:rPr>
                <w:rFonts w:ascii="Arial" w:hAnsi="Arial" w:cs="Arial"/>
                <w:b/>
                <w:bCs/>
              </w:rPr>
              <w:t>Tlmočenie</w:t>
            </w:r>
          </w:p>
        </w:tc>
        <w:tc>
          <w:tcPr>
            <w:tcW w:w="2300" w:type="dxa"/>
          </w:tcPr>
          <w:p w:rsidR="00D868E8" w:rsidRPr="00F84708" w:rsidRDefault="00D868E8" w:rsidP="00F80F41">
            <w:pPr>
              <w:spacing w:after="0" w:line="240" w:lineRule="auto"/>
              <w:jc w:val="center"/>
              <w:rPr>
                <w:rFonts w:ascii="Arial" w:hAnsi="Arial" w:cs="Arial"/>
                <w:b/>
                <w:bCs/>
              </w:rPr>
            </w:pPr>
          </w:p>
          <w:p w:rsidR="00D868E8" w:rsidRPr="00F84708" w:rsidRDefault="00D868E8" w:rsidP="00F80F41">
            <w:pPr>
              <w:spacing w:after="0" w:line="240" w:lineRule="auto"/>
              <w:rPr>
                <w:rFonts w:ascii="Arial" w:hAnsi="Arial" w:cs="Arial"/>
              </w:rPr>
            </w:pPr>
            <w:r w:rsidRPr="00F84708">
              <w:rPr>
                <w:rFonts w:ascii="Arial" w:hAnsi="Arial" w:cs="Arial"/>
              </w:rPr>
              <w:t>1hod./úkon</w:t>
            </w:r>
          </w:p>
          <w:p w:rsidR="00D868E8" w:rsidRPr="00F84708" w:rsidRDefault="00D868E8" w:rsidP="00F80F41">
            <w:pPr>
              <w:spacing w:after="0" w:line="240" w:lineRule="auto"/>
              <w:jc w:val="center"/>
              <w:rPr>
                <w:rFonts w:ascii="Arial" w:hAnsi="Arial" w:cs="Arial"/>
                <w:b/>
                <w:bCs/>
              </w:rPr>
            </w:pPr>
          </w:p>
        </w:tc>
      </w:tr>
      <w:tr w:rsidR="00D868E8" w:rsidRPr="00F84708">
        <w:tc>
          <w:tcPr>
            <w:tcW w:w="959" w:type="dxa"/>
          </w:tcPr>
          <w:p w:rsidR="00D868E8" w:rsidRPr="00F84708" w:rsidRDefault="00D868E8" w:rsidP="00F80F41">
            <w:pPr>
              <w:spacing w:after="0" w:line="240" w:lineRule="auto"/>
              <w:jc w:val="center"/>
              <w:rPr>
                <w:rFonts w:ascii="Arial" w:hAnsi="Arial" w:cs="Arial"/>
              </w:rPr>
            </w:pPr>
            <w:r w:rsidRPr="00F84708">
              <w:rPr>
                <w:rFonts w:ascii="Arial" w:hAnsi="Arial" w:cs="Arial"/>
              </w:rPr>
              <w:t>1</w:t>
            </w:r>
          </w:p>
        </w:tc>
        <w:tc>
          <w:tcPr>
            <w:tcW w:w="5953" w:type="dxa"/>
          </w:tcPr>
          <w:p w:rsidR="00D868E8" w:rsidRPr="00F84708" w:rsidRDefault="00D868E8" w:rsidP="00F80F41">
            <w:pPr>
              <w:spacing w:after="0" w:line="240" w:lineRule="auto"/>
              <w:jc w:val="both"/>
              <w:rPr>
                <w:rFonts w:ascii="Arial" w:hAnsi="Arial" w:cs="Arial"/>
              </w:rPr>
            </w:pPr>
            <w:r w:rsidRPr="00F84708">
              <w:rPr>
                <w:rFonts w:ascii="Arial" w:hAnsi="Arial" w:cs="Arial"/>
              </w:rPr>
              <w:t>Pre fyzickú osobu, ktorá je nepočujúca alebo fyzickú osobu, ktorá má ťažko obojstrannú nedoslýchavosť</w:t>
            </w:r>
          </w:p>
          <w:p w:rsidR="00D868E8" w:rsidRPr="00F84708" w:rsidRDefault="00D868E8" w:rsidP="00F80F41">
            <w:pPr>
              <w:spacing w:after="0" w:line="240" w:lineRule="auto"/>
              <w:jc w:val="center"/>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1hod./úkon</w:t>
            </w:r>
          </w:p>
          <w:p w:rsidR="00D868E8" w:rsidRPr="00F84708" w:rsidRDefault="00D868E8" w:rsidP="00F80F41">
            <w:pPr>
              <w:spacing w:after="0" w:line="240" w:lineRule="auto"/>
              <w:jc w:val="center"/>
              <w:rPr>
                <w:rFonts w:ascii="Arial" w:hAnsi="Arial" w:cs="Arial"/>
                <w:b/>
                <w:bCs/>
              </w:rPr>
            </w:pPr>
          </w:p>
        </w:tc>
      </w:tr>
      <w:tr w:rsidR="00D868E8" w:rsidRPr="00F84708">
        <w:tc>
          <w:tcPr>
            <w:tcW w:w="959" w:type="dxa"/>
          </w:tcPr>
          <w:p w:rsidR="00D868E8" w:rsidRPr="00F84708" w:rsidRDefault="00D868E8" w:rsidP="00F80F41">
            <w:pPr>
              <w:spacing w:after="0" w:line="240" w:lineRule="auto"/>
              <w:jc w:val="center"/>
              <w:rPr>
                <w:rFonts w:ascii="Arial" w:hAnsi="Arial" w:cs="Arial"/>
              </w:rPr>
            </w:pPr>
            <w:r w:rsidRPr="00F84708">
              <w:rPr>
                <w:rFonts w:ascii="Arial" w:hAnsi="Arial" w:cs="Arial"/>
              </w:rPr>
              <w:t>2</w:t>
            </w:r>
          </w:p>
        </w:tc>
        <w:tc>
          <w:tcPr>
            <w:tcW w:w="5953" w:type="dxa"/>
          </w:tcPr>
          <w:p w:rsidR="00D868E8" w:rsidRPr="00F84708" w:rsidRDefault="00D868E8" w:rsidP="00F80F41">
            <w:pPr>
              <w:spacing w:after="0" w:line="240" w:lineRule="auto"/>
              <w:jc w:val="both"/>
              <w:rPr>
                <w:rFonts w:ascii="Arial" w:hAnsi="Arial" w:cs="Arial"/>
              </w:rPr>
            </w:pPr>
            <w:r w:rsidRPr="00F84708">
              <w:rPr>
                <w:rFonts w:ascii="Arial" w:hAnsi="Arial" w:cs="Arial"/>
              </w:rPr>
              <w:t>Pre fyzickú osobu, ktorá je hluchoslepá, najmä pri vybavovaní úradných záležitostí, pri vybavovaní úradnej a osobnej korešpondencie, pri nakupovaní, pri návšteve lekára, pri záujmových činnostiach</w:t>
            </w:r>
          </w:p>
          <w:p w:rsidR="00D868E8" w:rsidRPr="00F84708" w:rsidRDefault="00D868E8" w:rsidP="00F80F41">
            <w:pPr>
              <w:spacing w:after="0" w:line="240" w:lineRule="auto"/>
              <w:jc w:val="center"/>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1hod./úkon</w:t>
            </w:r>
          </w:p>
          <w:p w:rsidR="00D868E8" w:rsidRPr="00F84708" w:rsidRDefault="00D868E8" w:rsidP="00F80F41">
            <w:pPr>
              <w:spacing w:after="0" w:line="240" w:lineRule="auto"/>
              <w:jc w:val="center"/>
              <w:rPr>
                <w:rFonts w:ascii="Arial" w:hAnsi="Arial" w:cs="Arial"/>
                <w:b/>
                <w:bCs/>
              </w:rPr>
            </w:pPr>
          </w:p>
        </w:tc>
      </w:tr>
    </w:tbl>
    <w:p w:rsidR="00D868E8" w:rsidRPr="00F84708" w:rsidRDefault="00D868E8" w:rsidP="00F80F41">
      <w:pPr>
        <w:jc w:val="center"/>
        <w:rPr>
          <w:rFonts w:ascii="Arial" w:hAnsi="Arial" w:cs="Arial"/>
          <w:b/>
          <w:bCs/>
        </w:rPr>
      </w:pPr>
    </w:p>
    <w:p w:rsidR="00D868E8" w:rsidRPr="00F84708" w:rsidRDefault="00D868E8" w:rsidP="00F80F41">
      <w:pPr>
        <w:jc w:val="center"/>
        <w:rPr>
          <w:rFonts w:ascii="Arial" w:hAnsi="Arial" w:cs="Arial"/>
          <w:b/>
          <w:bCs/>
        </w:rPr>
      </w:pPr>
      <w:r w:rsidRPr="00F84708">
        <w:rPr>
          <w:rFonts w:ascii="Arial" w:hAnsi="Arial" w:cs="Arial"/>
          <w:b/>
          <w:bCs/>
        </w:rPr>
        <w:t>Časť IV. Dohľad pri úkonoch sebaobsluhy, úkonoch starostlivosti o svoju domácnosť a pri vybavovaní základných sociálnych aktivít (ďalej len „dohľad“)</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953"/>
        <w:gridCol w:w="2300"/>
      </w:tblGrid>
      <w:tr w:rsidR="00D868E8" w:rsidRPr="00F84708">
        <w:tc>
          <w:tcPr>
            <w:tcW w:w="959" w:type="dxa"/>
          </w:tcPr>
          <w:p w:rsidR="00D868E8" w:rsidRPr="00F84708" w:rsidRDefault="00D868E8" w:rsidP="00F80F41">
            <w:pPr>
              <w:spacing w:after="0" w:line="240" w:lineRule="auto"/>
              <w:rPr>
                <w:rFonts w:ascii="Arial" w:hAnsi="Arial" w:cs="Arial"/>
                <w:b/>
                <w:bCs/>
              </w:rPr>
            </w:pPr>
            <w:r w:rsidRPr="00F84708">
              <w:rPr>
                <w:rFonts w:ascii="Arial" w:hAnsi="Arial" w:cs="Arial"/>
                <w:b/>
                <w:bCs/>
              </w:rPr>
              <w:t>Por.č.</w:t>
            </w:r>
          </w:p>
        </w:tc>
        <w:tc>
          <w:tcPr>
            <w:tcW w:w="5953" w:type="dxa"/>
          </w:tcPr>
          <w:p w:rsidR="00D868E8" w:rsidRPr="00F84708" w:rsidRDefault="00D868E8" w:rsidP="00F80F41">
            <w:pPr>
              <w:spacing w:after="0" w:line="240" w:lineRule="auto"/>
              <w:rPr>
                <w:rFonts w:ascii="Arial" w:hAnsi="Arial" w:cs="Arial"/>
                <w:b/>
                <w:bCs/>
              </w:rPr>
            </w:pPr>
            <w:r w:rsidRPr="00F84708">
              <w:rPr>
                <w:rFonts w:ascii="Arial" w:hAnsi="Arial" w:cs="Arial"/>
                <w:b/>
                <w:bCs/>
              </w:rPr>
              <w:t>Popis úkonu</w:t>
            </w:r>
          </w:p>
        </w:tc>
        <w:tc>
          <w:tcPr>
            <w:tcW w:w="2300" w:type="dxa"/>
          </w:tcPr>
          <w:p w:rsidR="00D868E8" w:rsidRPr="00F84708" w:rsidRDefault="00D868E8" w:rsidP="00F80F41">
            <w:pPr>
              <w:spacing w:after="0" w:line="240" w:lineRule="auto"/>
              <w:rPr>
                <w:rFonts w:ascii="Arial" w:hAnsi="Arial" w:cs="Arial"/>
                <w:b/>
                <w:bCs/>
              </w:rPr>
            </w:pPr>
            <w:r w:rsidRPr="00F84708">
              <w:rPr>
                <w:rFonts w:ascii="Arial" w:hAnsi="Arial" w:cs="Arial"/>
                <w:b/>
                <w:bCs/>
              </w:rPr>
              <w:t>Rozsah hod./úkon</w:t>
            </w:r>
          </w:p>
          <w:p w:rsidR="00D868E8" w:rsidRPr="00F84708" w:rsidRDefault="00D868E8" w:rsidP="00F80F41">
            <w:pPr>
              <w:spacing w:after="0" w:line="240" w:lineRule="auto"/>
              <w:rPr>
                <w:rFonts w:ascii="Arial" w:hAnsi="Arial" w:cs="Arial"/>
                <w:b/>
                <w:bCs/>
              </w:rPr>
            </w:pPr>
          </w:p>
        </w:tc>
      </w:tr>
      <w:tr w:rsidR="00D868E8" w:rsidRPr="00F84708">
        <w:tc>
          <w:tcPr>
            <w:tcW w:w="959" w:type="dxa"/>
          </w:tcPr>
          <w:p w:rsidR="00D868E8" w:rsidRPr="00F84708" w:rsidRDefault="00D868E8" w:rsidP="00F80F41">
            <w:pPr>
              <w:spacing w:after="0" w:line="240" w:lineRule="auto"/>
              <w:rPr>
                <w:rFonts w:ascii="Arial" w:hAnsi="Arial" w:cs="Arial"/>
                <w:b/>
                <w:bCs/>
              </w:rPr>
            </w:pPr>
            <w:r w:rsidRPr="00F84708">
              <w:rPr>
                <w:rFonts w:ascii="Arial" w:hAnsi="Arial" w:cs="Arial"/>
                <w:b/>
                <w:bCs/>
              </w:rPr>
              <w:t>a)</w:t>
            </w:r>
          </w:p>
        </w:tc>
        <w:tc>
          <w:tcPr>
            <w:tcW w:w="5953" w:type="dxa"/>
          </w:tcPr>
          <w:p w:rsidR="00D868E8" w:rsidRPr="00F84708" w:rsidRDefault="00D868E8" w:rsidP="00F80F41">
            <w:pPr>
              <w:spacing w:after="0" w:line="240" w:lineRule="auto"/>
              <w:rPr>
                <w:rFonts w:ascii="Arial" w:hAnsi="Arial" w:cs="Arial"/>
              </w:rPr>
            </w:pPr>
            <w:r w:rsidRPr="00F84708">
              <w:rPr>
                <w:rFonts w:ascii="Arial" w:hAnsi="Arial" w:cs="Arial"/>
              </w:rPr>
              <w:t xml:space="preserve">Potreba dohľadu v čase od 6.00 hod.-22.00 hod. </w:t>
            </w:r>
          </w:p>
          <w:p w:rsidR="00D868E8" w:rsidRPr="00F84708" w:rsidRDefault="00D868E8" w:rsidP="00F80F41">
            <w:pPr>
              <w:spacing w:after="0" w:line="240" w:lineRule="auto"/>
              <w:rPr>
                <w:rFonts w:ascii="Arial" w:hAnsi="Arial" w:cs="Arial"/>
              </w:rPr>
            </w:pPr>
            <w:r w:rsidRPr="00F84708">
              <w:rPr>
                <w:rFonts w:ascii="Arial" w:hAnsi="Arial" w:cs="Arial"/>
              </w:rPr>
              <w:t>(zák. hod. sadzba)</w:t>
            </w:r>
          </w:p>
          <w:p w:rsidR="00D868E8" w:rsidRPr="00F84708" w:rsidRDefault="00D868E8" w:rsidP="00F80F41">
            <w:pPr>
              <w:spacing w:after="0" w:line="240" w:lineRule="auto"/>
              <w:rPr>
                <w:rFonts w:ascii="Arial" w:hAnsi="Arial" w:cs="Arial"/>
              </w:rPr>
            </w:pPr>
          </w:p>
          <w:p w:rsidR="00D868E8" w:rsidRPr="00F84708" w:rsidRDefault="00D868E8" w:rsidP="00F80F41">
            <w:pPr>
              <w:spacing w:after="0" w:line="240" w:lineRule="auto"/>
              <w:rPr>
                <w:rFonts w:ascii="Arial" w:hAnsi="Arial" w:cs="Arial"/>
                <w:b/>
                <w:bCs/>
              </w:rPr>
            </w:pPr>
          </w:p>
        </w:tc>
        <w:tc>
          <w:tcPr>
            <w:tcW w:w="2300" w:type="dxa"/>
          </w:tcPr>
          <w:p w:rsidR="00D868E8" w:rsidRPr="00F84708" w:rsidRDefault="00D868E8" w:rsidP="00F80F41">
            <w:pPr>
              <w:spacing w:after="0" w:line="240" w:lineRule="auto"/>
              <w:rPr>
                <w:rFonts w:ascii="Arial" w:hAnsi="Arial" w:cs="Arial"/>
              </w:rPr>
            </w:pPr>
            <w:r w:rsidRPr="00F84708">
              <w:rPr>
                <w:rFonts w:ascii="Arial" w:hAnsi="Arial" w:cs="Arial"/>
              </w:rPr>
              <w:t>0,15hod./hod</w:t>
            </w:r>
          </w:p>
          <w:p w:rsidR="00D868E8" w:rsidRPr="00F84708" w:rsidRDefault="00D868E8" w:rsidP="00F80F41">
            <w:pPr>
              <w:spacing w:after="0" w:line="240" w:lineRule="auto"/>
              <w:rPr>
                <w:rFonts w:ascii="Arial" w:hAnsi="Arial" w:cs="Arial"/>
                <w:b/>
                <w:bCs/>
              </w:rPr>
            </w:pPr>
          </w:p>
        </w:tc>
      </w:tr>
      <w:tr w:rsidR="00D868E8" w:rsidRPr="009F0F31">
        <w:tc>
          <w:tcPr>
            <w:tcW w:w="959" w:type="dxa"/>
          </w:tcPr>
          <w:p w:rsidR="00D868E8" w:rsidRPr="00F84708" w:rsidRDefault="00D868E8" w:rsidP="00F80F41">
            <w:pPr>
              <w:spacing w:after="0" w:line="240" w:lineRule="auto"/>
              <w:rPr>
                <w:rFonts w:ascii="Arial" w:hAnsi="Arial" w:cs="Arial"/>
                <w:b/>
                <w:bCs/>
              </w:rPr>
            </w:pPr>
          </w:p>
        </w:tc>
        <w:tc>
          <w:tcPr>
            <w:tcW w:w="5953" w:type="dxa"/>
          </w:tcPr>
          <w:p w:rsidR="00D868E8" w:rsidRPr="00F84708" w:rsidRDefault="00D868E8" w:rsidP="00F80F41">
            <w:pPr>
              <w:spacing w:after="0" w:line="240" w:lineRule="auto"/>
              <w:rPr>
                <w:rFonts w:ascii="Arial" w:hAnsi="Arial" w:cs="Arial"/>
              </w:rPr>
            </w:pPr>
            <w:r w:rsidRPr="00F84708">
              <w:rPr>
                <w:rFonts w:ascii="Arial" w:hAnsi="Arial" w:cs="Arial"/>
              </w:rPr>
              <w:t>Potreba dohľadu od 22.00 hod.- 6.00 hod.</w:t>
            </w:r>
          </w:p>
          <w:p w:rsidR="00D868E8" w:rsidRPr="00F84708" w:rsidRDefault="00D868E8" w:rsidP="00F80F41">
            <w:pPr>
              <w:spacing w:after="0" w:line="240" w:lineRule="auto"/>
              <w:rPr>
                <w:rFonts w:ascii="Arial" w:hAnsi="Arial" w:cs="Arial"/>
              </w:rPr>
            </w:pPr>
            <w:r w:rsidRPr="00F84708">
              <w:rPr>
                <w:rFonts w:ascii="Arial" w:hAnsi="Arial" w:cs="Arial"/>
              </w:rPr>
              <w:t>1,5 násobok základnej hodinovej sadzby</w:t>
            </w:r>
          </w:p>
          <w:p w:rsidR="00D868E8" w:rsidRPr="00F84708" w:rsidRDefault="00D868E8" w:rsidP="00F80F41">
            <w:pPr>
              <w:spacing w:after="0" w:line="240" w:lineRule="auto"/>
              <w:rPr>
                <w:rFonts w:ascii="Arial" w:hAnsi="Arial" w:cs="Arial"/>
                <w:b/>
                <w:bCs/>
              </w:rPr>
            </w:pPr>
          </w:p>
        </w:tc>
        <w:tc>
          <w:tcPr>
            <w:tcW w:w="2300" w:type="dxa"/>
          </w:tcPr>
          <w:p w:rsidR="00D868E8" w:rsidRPr="009F0F31" w:rsidRDefault="00D868E8" w:rsidP="00F80F41">
            <w:pPr>
              <w:spacing w:after="0" w:line="240" w:lineRule="auto"/>
              <w:rPr>
                <w:rFonts w:ascii="Arial" w:hAnsi="Arial" w:cs="Arial"/>
              </w:rPr>
            </w:pPr>
            <w:r w:rsidRPr="00F84708">
              <w:rPr>
                <w:rFonts w:ascii="Arial" w:hAnsi="Arial" w:cs="Arial"/>
              </w:rPr>
              <w:t>0,5hod./úkon</w:t>
            </w:r>
          </w:p>
          <w:p w:rsidR="00D868E8" w:rsidRPr="009F0F31" w:rsidRDefault="00D868E8" w:rsidP="00F80F41">
            <w:pPr>
              <w:spacing w:after="0" w:line="240" w:lineRule="auto"/>
              <w:rPr>
                <w:rFonts w:ascii="Arial" w:hAnsi="Arial" w:cs="Arial"/>
                <w:b/>
                <w:bCs/>
              </w:rPr>
            </w:pPr>
          </w:p>
        </w:tc>
      </w:tr>
    </w:tbl>
    <w:p w:rsidR="00D868E8" w:rsidRPr="009F0F31" w:rsidRDefault="00D868E8" w:rsidP="00F80F41">
      <w:pPr>
        <w:rPr>
          <w:rFonts w:ascii="Arial" w:hAnsi="Arial" w:cs="Arial"/>
          <w:b/>
          <w:bCs/>
        </w:rPr>
      </w:pPr>
    </w:p>
    <w:p w:rsidR="00D868E8" w:rsidRPr="009F0F31" w:rsidRDefault="00D868E8" w:rsidP="00F80F41">
      <w:pPr>
        <w:pStyle w:val="Default"/>
        <w:rPr>
          <w:rFonts w:ascii="Arial" w:hAnsi="Arial" w:cs="Arial"/>
          <w:sz w:val="23"/>
          <w:szCs w:val="23"/>
        </w:rPr>
      </w:pPr>
    </w:p>
    <w:p w:rsidR="00D868E8" w:rsidRPr="009F0F31" w:rsidRDefault="00D868E8" w:rsidP="00F80F41">
      <w:pPr>
        <w:pStyle w:val="Default"/>
        <w:rPr>
          <w:rFonts w:ascii="Arial" w:hAnsi="Arial" w:cs="Arial"/>
          <w:sz w:val="23"/>
          <w:szCs w:val="23"/>
        </w:rPr>
      </w:pPr>
    </w:p>
    <w:sectPr w:rsidR="00D868E8" w:rsidRPr="009F0F31" w:rsidSect="00336923">
      <w:pgSz w:w="11907" w:h="16839" w:code="9"/>
      <w:pgMar w:top="1417" w:right="1417" w:bottom="1417" w:left="1417"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678" w:rsidRDefault="00A81678">
      <w:r>
        <w:separator/>
      </w:r>
    </w:p>
  </w:endnote>
  <w:endnote w:type="continuationSeparator" w:id="0">
    <w:p w:rsidR="00A81678" w:rsidRDefault="00A81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678" w:rsidRDefault="00A81678">
      <w:r>
        <w:separator/>
      </w:r>
    </w:p>
  </w:footnote>
  <w:footnote w:type="continuationSeparator" w:id="0">
    <w:p w:rsidR="00A81678" w:rsidRDefault="00A81678">
      <w:r>
        <w:continuationSeparator/>
      </w:r>
    </w:p>
  </w:footnote>
  <w:footnote w:id="1">
    <w:p w:rsidR="00D868E8" w:rsidRDefault="00D868E8" w:rsidP="00C26AC6">
      <w:pPr>
        <w:pStyle w:val="Textpoznmkypodiarou"/>
        <w:spacing w:after="0"/>
        <w:ind w:left="284" w:hanging="284"/>
        <w:jc w:val="both"/>
      </w:pPr>
      <w:r w:rsidRPr="00DB7E69">
        <w:rPr>
          <w:rStyle w:val="Odkaznapoznmkupodiarou"/>
          <w:rFonts w:ascii="Arial" w:hAnsi="Arial" w:cs="Arial"/>
          <w:color w:val="0000FF"/>
        </w:rPr>
        <w:footnoteRef/>
      </w:r>
      <w:r w:rsidRPr="00DB7E69">
        <w:rPr>
          <w:rFonts w:ascii="Arial" w:hAnsi="Arial" w:cs="Arial"/>
          <w:color w:val="0000FF"/>
        </w:rPr>
        <w:t xml:space="preserve"> § 41 ods.1 zákona č. 448/2008 Z. z. o sociálnych službách a o zmene a doplnení zákona č. 455/1991 Zb. o živnostenskom podnikaní (živnostenský zákon) v znení neskorších predpisov</w:t>
      </w:r>
    </w:p>
  </w:footnote>
  <w:footnote w:id="2">
    <w:p w:rsidR="00D868E8" w:rsidRDefault="00D868E8" w:rsidP="00C26AC6">
      <w:pPr>
        <w:pStyle w:val="Default"/>
        <w:jc w:val="both"/>
      </w:pPr>
      <w:r w:rsidRPr="00DB7E69">
        <w:rPr>
          <w:rStyle w:val="Odkaznapoznmkupodiarou"/>
          <w:rFonts w:ascii="Arial" w:hAnsi="Arial" w:cs="Arial"/>
          <w:color w:val="0000FF"/>
          <w:sz w:val="20"/>
          <w:szCs w:val="20"/>
        </w:rPr>
        <w:footnoteRef/>
      </w:r>
      <w:r w:rsidRPr="00DB7E69">
        <w:rPr>
          <w:rFonts w:ascii="Arial" w:hAnsi="Arial" w:cs="Arial"/>
          <w:color w:val="0000FF"/>
          <w:sz w:val="20"/>
          <w:szCs w:val="20"/>
        </w:rPr>
        <w:t xml:space="preserve"> § 41 ods.2 zákona č. 448/2008 Z.z.</w:t>
      </w:r>
    </w:p>
  </w:footnote>
  <w:footnote w:id="3">
    <w:p w:rsidR="00D868E8" w:rsidRDefault="00D868E8" w:rsidP="00C26AC6">
      <w:pPr>
        <w:pStyle w:val="Textpoznmkypodiarou"/>
        <w:spacing w:after="0"/>
        <w:jc w:val="both"/>
      </w:pPr>
      <w:r w:rsidRPr="00DB7E69">
        <w:rPr>
          <w:rStyle w:val="Odkaznapoznmkupodiarou"/>
          <w:rFonts w:ascii="Arial" w:hAnsi="Arial" w:cs="Arial"/>
          <w:color w:val="0000FF"/>
        </w:rPr>
        <w:footnoteRef/>
      </w:r>
      <w:r>
        <w:rPr>
          <w:rFonts w:ascii="Arial" w:hAnsi="Arial" w:cs="Arial"/>
          <w:color w:val="0000FF"/>
        </w:rPr>
        <w:t xml:space="preserve"> </w:t>
      </w:r>
      <w:r w:rsidRPr="00DB7E69">
        <w:rPr>
          <w:rFonts w:ascii="Arial" w:hAnsi="Arial" w:cs="Arial"/>
          <w:color w:val="0000FF"/>
        </w:rPr>
        <w:t xml:space="preserve">§ 41 ods.3 zákona č. 448/2008 Z.z.  </w:t>
      </w:r>
    </w:p>
  </w:footnote>
  <w:footnote w:id="4">
    <w:p w:rsidR="00D868E8" w:rsidRDefault="00D868E8" w:rsidP="00DB7E69">
      <w:pPr>
        <w:pStyle w:val="Textpoznmkypodiarou"/>
        <w:spacing w:after="0"/>
      </w:pPr>
      <w:r w:rsidRPr="00DB7E69">
        <w:rPr>
          <w:rStyle w:val="Odkaznapoznmkupodiarou"/>
          <w:color w:val="0000FF"/>
        </w:rPr>
        <w:footnoteRef/>
      </w:r>
      <w:r w:rsidRPr="00DB7E69">
        <w:rPr>
          <w:color w:val="0000FF"/>
        </w:rPr>
        <w:t xml:space="preserve"> </w:t>
      </w:r>
      <w:r w:rsidRPr="00DB7E69">
        <w:rPr>
          <w:rFonts w:ascii="Arial" w:hAnsi="Arial" w:cs="Arial"/>
          <w:color w:val="0000FF"/>
        </w:rPr>
        <w:t>§ 41 ods.4 zákona č. 448/2008 Z.z.</w:t>
      </w:r>
    </w:p>
  </w:footnote>
  <w:footnote w:id="5">
    <w:p w:rsidR="00D868E8" w:rsidRDefault="00D868E8">
      <w:pPr>
        <w:pStyle w:val="Textpoznmkypodiarou"/>
      </w:pPr>
      <w:r w:rsidRPr="00DB7E69">
        <w:rPr>
          <w:rStyle w:val="Odkaznapoznmkupodiarou"/>
          <w:color w:val="0000FF"/>
        </w:rPr>
        <w:footnoteRef/>
      </w:r>
      <w:r w:rsidRPr="00DB7E69">
        <w:rPr>
          <w:rFonts w:ascii="Arial" w:hAnsi="Arial" w:cs="Arial"/>
          <w:color w:val="0000FF"/>
          <w:lang w:eastAsia="sk-SK"/>
        </w:rPr>
        <w:t>§ 48 a nasl. zákona č.448/2008 Z.z.</w:t>
      </w:r>
      <w:r w:rsidRPr="00DB7E69">
        <w:rPr>
          <w:color w:val="0000FF"/>
        </w:rPr>
        <w:t xml:space="preserve">  </w:t>
      </w:r>
    </w:p>
  </w:footnote>
  <w:footnote w:id="6">
    <w:p w:rsidR="00D868E8" w:rsidRDefault="00D868E8" w:rsidP="00F37F7B">
      <w:pPr>
        <w:pStyle w:val="Textpoznmkypodiarou"/>
        <w:spacing w:after="0"/>
      </w:pPr>
      <w:r w:rsidRPr="00F37F7B">
        <w:rPr>
          <w:rStyle w:val="Odkaznapoznmkupodiarou"/>
          <w:rFonts w:ascii="Arial" w:hAnsi="Arial" w:cs="Arial"/>
        </w:rPr>
        <w:footnoteRef/>
      </w:r>
      <w:r w:rsidRPr="00F37F7B">
        <w:rPr>
          <w:rFonts w:ascii="Arial" w:hAnsi="Arial" w:cs="Arial"/>
        </w:rPr>
        <w:t xml:space="preserve"> </w:t>
      </w:r>
      <w:r w:rsidRPr="00F37F7B">
        <w:rPr>
          <w:rFonts w:ascii="Arial" w:hAnsi="Arial" w:cs="Arial"/>
          <w:color w:val="0000FF"/>
        </w:rPr>
        <w:t>najmä § 72, 72a a 73 zákona č. 448/2008 Z.z.</w:t>
      </w:r>
    </w:p>
  </w:footnote>
  <w:footnote w:id="7">
    <w:p w:rsidR="00D868E8" w:rsidRDefault="00D868E8" w:rsidP="00F37F7B">
      <w:pPr>
        <w:pStyle w:val="Textpoznmkypodiarou"/>
        <w:spacing w:after="0"/>
      </w:pPr>
      <w:r w:rsidRPr="00F37F7B">
        <w:rPr>
          <w:rStyle w:val="Odkaznapoznmkupodiarou"/>
          <w:rFonts w:ascii="Arial" w:hAnsi="Arial" w:cs="Arial"/>
        </w:rPr>
        <w:footnoteRef/>
      </w:r>
      <w:r w:rsidRPr="00F37F7B">
        <w:rPr>
          <w:rFonts w:ascii="Arial" w:hAnsi="Arial" w:cs="Arial"/>
          <w:color w:val="0000FF"/>
        </w:rPr>
        <w:t>§ 74 zákona č. 448/2008 Z.z.</w:t>
      </w:r>
      <w:r w:rsidRPr="00F37F7B">
        <w:rPr>
          <w:rFonts w:ascii="Arial" w:hAnsi="Arial" w:cs="Arial"/>
        </w:rPr>
        <w:t xml:space="preserve">  </w:t>
      </w:r>
    </w:p>
  </w:footnote>
  <w:footnote w:id="8">
    <w:p w:rsidR="00D868E8" w:rsidRPr="00F84708" w:rsidRDefault="00D868E8" w:rsidP="00F37F7B">
      <w:pPr>
        <w:spacing w:after="120" w:line="240" w:lineRule="auto"/>
        <w:jc w:val="both"/>
        <w:rPr>
          <w:rFonts w:ascii="Arial" w:hAnsi="Arial" w:cs="Arial"/>
          <w:color w:val="FF0000"/>
          <w:sz w:val="20"/>
          <w:szCs w:val="20"/>
        </w:rPr>
      </w:pPr>
      <w:r>
        <w:rPr>
          <w:rStyle w:val="Odkaznapoznmkupodiarou"/>
        </w:rPr>
        <w:footnoteRef/>
      </w:r>
      <w:r>
        <w:t xml:space="preserve"> </w:t>
      </w:r>
      <w:r w:rsidRPr="00F37F7B">
        <w:rPr>
          <w:rFonts w:ascii="Arial" w:hAnsi="Arial" w:cs="Arial"/>
          <w:color w:val="0000FF"/>
          <w:sz w:val="20"/>
          <w:szCs w:val="20"/>
        </w:rPr>
        <w:t>§ 74 ods.11 a 15 zákona č. 448/20</w:t>
      </w:r>
      <w:r>
        <w:rPr>
          <w:rFonts w:ascii="Arial" w:hAnsi="Arial" w:cs="Arial"/>
          <w:color w:val="0000FF"/>
          <w:sz w:val="20"/>
          <w:szCs w:val="20"/>
        </w:rPr>
        <w:t>0</w:t>
      </w:r>
      <w:r w:rsidRPr="00F37F7B">
        <w:rPr>
          <w:rFonts w:ascii="Arial" w:hAnsi="Arial" w:cs="Arial"/>
          <w:color w:val="0000FF"/>
          <w:sz w:val="20"/>
          <w:szCs w:val="20"/>
        </w:rPr>
        <w:t>8 Z.z.</w:t>
      </w:r>
    </w:p>
    <w:p w:rsidR="00D868E8" w:rsidRDefault="00D868E8">
      <w:pPr>
        <w:pStyle w:val="Textpoznmkypodiarou"/>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9FF"/>
    <w:multiLevelType w:val="multilevel"/>
    <w:tmpl w:val="EDA2E394"/>
    <w:lvl w:ilvl="0">
      <w:start w:val="1"/>
      <w:numFmt w:val="decimal"/>
      <w:lvlText w:val="%1."/>
      <w:lvlJc w:val="left"/>
      <w:pPr>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91B7841"/>
    <w:multiLevelType w:val="hybridMultilevel"/>
    <w:tmpl w:val="58D45A06"/>
    <w:lvl w:ilvl="0" w:tplc="041B000F">
      <w:start w:val="1"/>
      <w:numFmt w:val="decimal"/>
      <w:lvlText w:val="%1."/>
      <w:lvlJc w:val="left"/>
      <w:pPr>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nsid w:val="0F776983"/>
    <w:multiLevelType w:val="hybridMultilevel"/>
    <w:tmpl w:val="689E1632"/>
    <w:lvl w:ilvl="0" w:tplc="F4145D38">
      <w:start w:val="1"/>
      <w:numFmt w:val="lowerLetter"/>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nsid w:val="114D6195"/>
    <w:multiLevelType w:val="hybridMultilevel"/>
    <w:tmpl w:val="5F468316"/>
    <w:lvl w:ilvl="0" w:tplc="041B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4">
    <w:nsid w:val="14442095"/>
    <w:multiLevelType w:val="hybridMultilevel"/>
    <w:tmpl w:val="EF309E10"/>
    <w:lvl w:ilvl="0" w:tplc="041B000F">
      <w:start w:val="1"/>
      <w:numFmt w:val="decimal"/>
      <w:lvlText w:val="%1."/>
      <w:lvlJc w:val="left"/>
      <w:pPr>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5">
    <w:nsid w:val="15C54F83"/>
    <w:multiLevelType w:val="hybridMultilevel"/>
    <w:tmpl w:val="119AA72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178875AF"/>
    <w:multiLevelType w:val="hybridMultilevel"/>
    <w:tmpl w:val="EDA2E394"/>
    <w:lvl w:ilvl="0" w:tplc="041B000F">
      <w:start w:val="1"/>
      <w:numFmt w:val="decimal"/>
      <w:lvlText w:val="%1."/>
      <w:lvlJc w:val="left"/>
      <w:pPr>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7">
    <w:nsid w:val="1B23418D"/>
    <w:multiLevelType w:val="hybridMultilevel"/>
    <w:tmpl w:val="C316A0B6"/>
    <w:lvl w:ilvl="0" w:tplc="041B000F">
      <w:start w:val="1"/>
      <w:numFmt w:val="decimal"/>
      <w:lvlText w:val="%1."/>
      <w:lvlJc w:val="left"/>
      <w:pPr>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8">
    <w:nsid w:val="1C854208"/>
    <w:multiLevelType w:val="hybridMultilevel"/>
    <w:tmpl w:val="FC66877A"/>
    <w:lvl w:ilvl="0" w:tplc="041B000F">
      <w:start w:val="1"/>
      <w:numFmt w:val="decimal"/>
      <w:lvlText w:val="%1."/>
      <w:lvlJc w:val="left"/>
      <w:pPr>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nsid w:val="2A33212C"/>
    <w:multiLevelType w:val="hybridMultilevel"/>
    <w:tmpl w:val="005878DA"/>
    <w:lvl w:ilvl="0" w:tplc="041B0017">
      <w:start w:val="1"/>
      <w:numFmt w:val="lowerLetter"/>
      <w:lvlText w:val="%1)"/>
      <w:lvlJc w:val="left"/>
      <w:pPr>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nsid w:val="2ED849A2"/>
    <w:multiLevelType w:val="hybridMultilevel"/>
    <w:tmpl w:val="0FFEEB9A"/>
    <w:lvl w:ilvl="0" w:tplc="041B000F">
      <w:start w:val="1"/>
      <w:numFmt w:val="decimal"/>
      <w:lvlText w:val="%1."/>
      <w:lvlJc w:val="left"/>
      <w:pPr>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11">
    <w:nsid w:val="319D0F4A"/>
    <w:multiLevelType w:val="hybridMultilevel"/>
    <w:tmpl w:val="77741BD2"/>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nsid w:val="327903C1"/>
    <w:multiLevelType w:val="hybridMultilevel"/>
    <w:tmpl w:val="80D4B3FC"/>
    <w:lvl w:ilvl="0" w:tplc="F4145D38">
      <w:start w:val="1"/>
      <w:numFmt w:val="lowerLetter"/>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nsid w:val="39FA7E83"/>
    <w:multiLevelType w:val="hybridMultilevel"/>
    <w:tmpl w:val="881E5AEC"/>
    <w:lvl w:ilvl="0" w:tplc="041B000F">
      <w:start w:val="1"/>
      <w:numFmt w:val="decimal"/>
      <w:lvlText w:val="%1."/>
      <w:lvlJc w:val="left"/>
      <w:pPr>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nsid w:val="410C1BC8"/>
    <w:multiLevelType w:val="hybridMultilevel"/>
    <w:tmpl w:val="103C114E"/>
    <w:lvl w:ilvl="0" w:tplc="041B000F">
      <w:start w:val="1"/>
      <w:numFmt w:val="decimal"/>
      <w:lvlText w:val="%1."/>
      <w:lvlJc w:val="left"/>
      <w:pPr>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5">
    <w:nsid w:val="439275CC"/>
    <w:multiLevelType w:val="hybridMultilevel"/>
    <w:tmpl w:val="AB22B768"/>
    <w:lvl w:ilvl="0" w:tplc="041B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16">
    <w:nsid w:val="48146C8F"/>
    <w:multiLevelType w:val="hybridMultilevel"/>
    <w:tmpl w:val="D8106F76"/>
    <w:lvl w:ilvl="0" w:tplc="041B000F">
      <w:start w:val="1"/>
      <w:numFmt w:val="decimal"/>
      <w:lvlText w:val="%1."/>
      <w:lvlJc w:val="left"/>
      <w:pPr>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7">
    <w:nsid w:val="49B26F6F"/>
    <w:multiLevelType w:val="multilevel"/>
    <w:tmpl w:val="6CE29F7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E0690C"/>
    <w:multiLevelType w:val="hybridMultilevel"/>
    <w:tmpl w:val="E38297F8"/>
    <w:lvl w:ilvl="0" w:tplc="041B000F">
      <w:start w:val="1"/>
      <w:numFmt w:val="decimal"/>
      <w:lvlText w:val="%1."/>
      <w:lvlJc w:val="left"/>
      <w:pPr>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9">
    <w:nsid w:val="4D340C6B"/>
    <w:multiLevelType w:val="hybridMultilevel"/>
    <w:tmpl w:val="46664C08"/>
    <w:lvl w:ilvl="0" w:tplc="041B000F">
      <w:start w:val="1"/>
      <w:numFmt w:val="decimal"/>
      <w:lvlText w:val="%1."/>
      <w:lvlJc w:val="left"/>
      <w:pPr>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20">
    <w:nsid w:val="53CE5344"/>
    <w:multiLevelType w:val="hybridMultilevel"/>
    <w:tmpl w:val="50809A1C"/>
    <w:lvl w:ilvl="0" w:tplc="8D8CADC4">
      <w:start w:val="1"/>
      <w:numFmt w:val="lowerLetter"/>
      <w:lvlText w:val="%1)"/>
      <w:lvlJc w:val="left"/>
      <w:pPr>
        <w:tabs>
          <w:tab w:val="num" w:pos="420"/>
        </w:tabs>
        <w:ind w:left="420" w:hanging="360"/>
      </w:pPr>
      <w:rPr>
        <w:rFonts w:hint="default"/>
      </w:rPr>
    </w:lvl>
    <w:lvl w:ilvl="1" w:tplc="040E0019">
      <w:start w:val="1"/>
      <w:numFmt w:val="lowerLetter"/>
      <w:lvlText w:val="%2."/>
      <w:lvlJc w:val="left"/>
      <w:pPr>
        <w:tabs>
          <w:tab w:val="num" w:pos="1140"/>
        </w:tabs>
        <w:ind w:left="1140" w:hanging="360"/>
      </w:pPr>
    </w:lvl>
    <w:lvl w:ilvl="2" w:tplc="040E001B">
      <w:start w:val="1"/>
      <w:numFmt w:val="lowerRoman"/>
      <w:lvlText w:val="%3."/>
      <w:lvlJc w:val="right"/>
      <w:pPr>
        <w:tabs>
          <w:tab w:val="num" w:pos="1860"/>
        </w:tabs>
        <w:ind w:left="1860" w:hanging="180"/>
      </w:pPr>
    </w:lvl>
    <w:lvl w:ilvl="3" w:tplc="040E000F">
      <w:start w:val="1"/>
      <w:numFmt w:val="decimal"/>
      <w:lvlText w:val="%4."/>
      <w:lvlJc w:val="left"/>
      <w:pPr>
        <w:tabs>
          <w:tab w:val="num" w:pos="2580"/>
        </w:tabs>
        <w:ind w:left="2580" w:hanging="360"/>
      </w:pPr>
    </w:lvl>
    <w:lvl w:ilvl="4" w:tplc="040E0019">
      <w:start w:val="1"/>
      <w:numFmt w:val="lowerLetter"/>
      <w:lvlText w:val="%5."/>
      <w:lvlJc w:val="left"/>
      <w:pPr>
        <w:tabs>
          <w:tab w:val="num" w:pos="3300"/>
        </w:tabs>
        <w:ind w:left="3300" w:hanging="360"/>
      </w:pPr>
    </w:lvl>
    <w:lvl w:ilvl="5" w:tplc="040E001B">
      <w:start w:val="1"/>
      <w:numFmt w:val="lowerRoman"/>
      <w:lvlText w:val="%6."/>
      <w:lvlJc w:val="right"/>
      <w:pPr>
        <w:tabs>
          <w:tab w:val="num" w:pos="4020"/>
        </w:tabs>
        <w:ind w:left="4020" w:hanging="180"/>
      </w:pPr>
    </w:lvl>
    <w:lvl w:ilvl="6" w:tplc="040E000F">
      <w:start w:val="1"/>
      <w:numFmt w:val="decimal"/>
      <w:lvlText w:val="%7."/>
      <w:lvlJc w:val="left"/>
      <w:pPr>
        <w:tabs>
          <w:tab w:val="num" w:pos="4740"/>
        </w:tabs>
        <w:ind w:left="4740" w:hanging="360"/>
      </w:pPr>
    </w:lvl>
    <w:lvl w:ilvl="7" w:tplc="040E0019">
      <w:start w:val="1"/>
      <w:numFmt w:val="lowerLetter"/>
      <w:lvlText w:val="%8."/>
      <w:lvlJc w:val="left"/>
      <w:pPr>
        <w:tabs>
          <w:tab w:val="num" w:pos="5460"/>
        </w:tabs>
        <w:ind w:left="5460" w:hanging="360"/>
      </w:pPr>
    </w:lvl>
    <w:lvl w:ilvl="8" w:tplc="040E001B">
      <w:start w:val="1"/>
      <w:numFmt w:val="lowerRoman"/>
      <w:lvlText w:val="%9."/>
      <w:lvlJc w:val="right"/>
      <w:pPr>
        <w:tabs>
          <w:tab w:val="num" w:pos="6180"/>
        </w:tabs>
        <w:ind w:left="6180" w:hanging="180"/>
      </w:pPr>
    </w:lvl>
  </w:abstractNum>
  <w:abstractNum w:abstractNumId="21">
    <w:nsid w:val="5788442D"/>
    <w:multiLevelType w:val="hybridMultilevel"/>
    <w:tmpl w:val="565EC034"/>
    <w:lvl w:ilvl="0" w:tplc="041B000F">
      <w:start w:val="1"/>
      <w:numFmt w:val="decimal"/>
      <w:lvlText w:val="%1."/>
      <w:lvlJc w:val="left"/>
      <w:pPr>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2">
    <w:nsid w:val="670C7FA7"/>
    <w:multiLevelType w:val="hybridMultilevel"/>
    <w:tmpl w:val="0EA42234"/>
    <w:lvl w:ilvl="0" w:tplc="7DDAA88A">
      <w:start w:val="1"/>
      <w:numFmt w:val="decimal"/>
      <w:lvlText w:val="%1."/>
      <w:lvlJc w:val="left"/>
      <w:pPr>
        <w:ind w:left="360" w:hanging="360"/>
      </w:pPr>
      <w:rPr>
        <w:rFonts w:hint="default"/>
        <w:strike w:val="0"/>
        <w:color w:val="auto"/>
        <w:sz w:val="22"/>
        <w:szCs w:val="22"/>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23">
    <w:nsid w:val="68623E5C"/>
    <w:multiLevelType w:val="hybridMultilevel"/>
    <w:tmpl w:val="58BEF16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7"/>
  </w:num>
  <w:num w:numId="2">
    <w:abstractNumId w:val="11"/>
  </w:num>
  <w:num w:numId="3">
    <w:abstractNumId w:val="5"/>
  </w:num>
  <w:num w:numId="4">
    <w:abstractNumId w:val="23"/>
  </w:num>
  <w:num w:numId="5">
    <w:abstractNumId w:val="21"/>
  </w:num>
  <w:num w:numId="6">
    <w:abstractNumId w:val="6"/>
  </w:num>
  <w:num w:numId="7">
    <w:abstractNumId w:val="10"/>
  </w:num>
  <w:num w:numId="8">
    <w:abstractNumId w:val="9"/>
  </w:num>
  <w:num w:numId="9">
    <w:abstractNumId w:val="20"/>
  </w:num>
  <w:num w:numId="10">
    <w:abstractNumId w:val="1"/>
  </w:num>
  <w:num w:numId="11">
    <w:abstractNumId w:val="3"/>
  </w:num>
  <w:num w:numId="12">
    <w:abstractNumId w:val="13"/>
  </w:num>
  <w:num w:numId="13">
    <w:abstractNumId w:val="15"/>
  </w:num>
  <w:num w:numId="14">
    <w:abstractNumId w:val="16"/>
  </w:num>
  <w:num w:numId="15">
    <w:abstractNumId w:val="19"/>
  </w:num>
  <w:num w:numId="16">
    <w:abstractNumId w:val="8"/>
  </w:num>
  <w:num w:numId="17">
    <w:abstractNumId w:val="22"/>
  </w:num>
  <w:num w:numId="18">
    <w:abstractNumId w:val="12"/>
  </w:num>
  <w:num w:numId="19">
    <w:abstractNumId w:val="2"/>
  </w:num>
  <w:num w:numId="20">
    <w:abstractNumId w:val="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75F3A"/>
    <w:rsid w:val="00073BE8"/>
    <w:rsid w:val="000748B2"/>
    <w:rsid w:val="00126C19"/>
    <w:rsid w:val="001364C5"/>
    <w:rsid w:val="00157859"/>
    <w:rsid w:val="00186138"/>
    <w:rsid w:val="00190FC8"/>
    <w:rsid w:val="001B7E43"/>
    <w:rsid w:val="002611AE"/>
    <w:rsid w:val="00336923"/>
    <w:rsid w:val="00391214"/>
    <w:rsid w:val="003C0308"/>
    <w:rsid w:val="003C0771"/>
    <w:rsid w:val="003E0D49"/>
    <w:rsid w:val="00476354"/>
    <w:rsid w:val="004D4DF7"/>
    <w:rsid w:val="005163CA"/>
    <w:rsid w:val="00571ABD"/>
    <w:rsid w:val="00573B8C"/>
    <w:rsid w:val="005E47EB"/>
    <w:rsid w:val="005F70CB"/>
    <w:rsid w:val="006248F9"/>
    <w:rsid w:val="0066334C"/>
    <w:rsid w:val="00664441"/>
    <w:rsid w:val="00675F3A"/>
    <w:rsid w:val="0068215B"/>
    <w:rsid w:val="006908F2"/>
    <w:rsid w:val="006C36E9"/>
    <w:rsid w:val="006E5F3F"/>
    <w:rsid w:val="007270F5"/>
    <w:rsid w:val="00727340"/>
    <w:rsid w:val="00764AE5"/>
    <w:rsid w:val="007E1DA7"/>
    <w:rsid w:val="007E3193"/>
    <w:rsid w:val="00846DEB"/>
    <w:rsid w:val="00864536"/>
    <w:rsid w:val="00891F39"/>
    <w:rsid w:val="00912704"/>
    <w:rsid w:val="009B4CE6"/>
    <w:rsid w:val="009D1F67"/>
    <w:rsid w:val="009F0F31"/>
    <w:rsid w:val="00A12342"/>
    <w:rsid w:val="00A25770"/>
    <w:rsid w:val="00A41A86"/>
    <w:rsid w:val="00A701E8"/>
    <w:rsid w:val="00A71EBB"/>
    <w:rsid w:val="00A81678"/>
    <w:rsid w:val="00AD0253"/>
    <w:rsid w:val="00B249A0"/>
    <w:rsid w:val="00B672DC"/>
    <w:rsid w:val="00B9732A"/>
    <w:rsid w:val="00BA2FD1"/>
    <w:rsid w:val="00BB3CD5"/>
    <w:rsid w:val="00BC1152"/>
    <w:rsid w:val="00C26AC6"/>
    <w:rsid w:val="00C8380F"/>
    <w:rsid w:val="00C86FDB"/>
    <w:rsid w:val="00CD53A8"/>
    <w:rsid w:val="00D05EB9"/>
    <w:rsid w:val="00D1483A"/>
    <w:rsid w:val="00D24534"/>
    <w:rsid w:val="00D500CA"/>
    <w:rsid w:val="00D50D5D"/>
    <w:rsid w:val="00D6063D"/>
    <w:rsid w:val="00D868E8"/>
    <w:rsid w:val="00DB7E69"/>
    <w:rsid w:val="00E11042"/>
    <w:rsid w:val="00E45D47"/>
    <w:rsid w:val="00EB580D"/>
    <w:rsid w:val="00EE2947"/>
    <w:rsid w:val="00F075D2"/>
    <w:rsid w:val="00F37F7B"/>
    <w:rsid w:val="00F54866"/>
    <w:rsid w:val="00F80F41"/>
    <w:rsid w:val="00F84708"/>
    <w:rsid w:val="00FD6F14"/>
    <w:rsid w:val="00FE4A16"/>
    <w:rsid w:val="00FE556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380F"/>
    <w:pPr>
      <w:spacing w:after="200" w:line="276" w:lineRule="auto"/>
    </w:pPr>
    <w:rPr>
      <w:rFonts w:cs="Calibri"/>
      <w:lang w:eastAsia="en-US"/>
    </w:rPr>
  </w:style>
  <w:style w:type="paragraph" w:styleId="Nadpis1">
    <w:name w:val="heading 1"/>
    <w:basedOn w:val="Normlny"/>
    <w:next w:val="Normlny"/>
    <w:link w:val="Nadpis1Char"/>
    <w:uiPriority w:val="99"/>
    <w:qFormat/>
    <w:locked/>
    <w:rsid w:val="00EB580D"/>
    <w:pPr>
      <w:keepNext/>
      <w:spacing w:before="240" w:after="60" w:line="240" w:lineRule="auto"/>
      <w:outlineLvl w:val="0"/>
    </w:pPr>
    <w:rPr>
      <w:rFonts w:ascii="Cambria" w:eastAsia="Times New Roman" w:hAnsi="Cambria" w:cs="Cambria"/>
      <w:b/>
      <w:bCs/>
      <w:kern w:val="32"/>
      <w:sz w:val="32"/>
      <w:szCs w:val="32"/>
      <w:lang w:eastAsia="sk-SK"/>
    </w:rPr>
  </w:style>
  <w:style w:type="paragraph" w:styleId="Nadpis4">
    <w:name w:val="heading 4"/>
    <w:basedOn w:val="Normlny"/>
    <w:next w:val="Normlny"/>
    <w:link w:val="Nadpis4Char"/>
    <w:uiPriority w:val="99"/>
    <w:qFormat/>
    <w:locked/>
    <w:rsid w:val="007270F5"/>
    <w:pPr>
      <w:keepNext/>
      <w:spacing w:after="0" w:line="240" w:lineRule="auto"/>
      <w:outlineLvl w:val="3"/>
    </w:pPr>
    <w:rPr>
      <w:rFonts w:ascii="Times New Roman" w:eastAsia="Times New Roman" w:hAnsi="Times New Roman" w:cs="Times New Roman"/>
      <w:b/>
      <w:bCs/>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EB580D"/>
    <w:rPr>
      <w:rFonts w:ascii="Cambria" w:hAnsi="Cambria" w:cs="Cambria"/>
      <w:b/>
      <w:bCs/>
      <w:kern w:val="32"/>
      <w:sz w:val="32"/>
      <w:szCs w:val="32"/>
    </w:rPr>
  </w:style>
  <w:style w:type="character" w:customStyle="1" w:styleId="Nadpis4Char">
    <w:name w:val="Nadpis 4 Char"/>
    <w:basedOn w:val="Predvolenpsmoodseku"/>
    <w:link w:val="Nadpis4"/>
    <w:uiPriority w:val="99"/>
    <w:locked/>
    <w:rsid w:val="007270F5"/>
    <w:rPr>
      <w:rFonts w:ascii="Times New Roman" w:hAnsi="Times New Roman" w:cs="Times New Roman"/>
      <w:b/>
      <w:bCs/>
      <w:sz w:val="24"/>
      <w:szCs w:val="24"/>
      <w:lang w:eastAsia="cs-CZ"/>
    </w:rPr>
  </w:style>
  <w:style w:type="paragraph" w:customStyle="1" w:styleId="Default">
    <w:name w:val="Default"/>
    <w:uiPriority w:val="99"/>
    <w:rsid w:val="00BC1152"/>
    <w:pPr>
      <w:autoSpaceDE w:val="0"/>
      <w:autoSpaceDN w:val="0"/>
      <w:adjustRightInd w:val="0"/>
    </w:pPr>
    <w:rPr>
      <w:color w:val="000000"/>
      <w:sz w:val="24"/>
      <w:szCs w:val="24"/>
      <w:lang w:eastAsia="en-US"/>
    </w:rPr>
  </w:style>
  <w:style w:type="paragraph" w:styleId="Textbubliny">
    <w:name w:val="Balloon Text"/>
    <w:basedOn w:val="Normlny"/>
    <w:link w:val="TextbublinyChar"/>
    <w:uiPriority w:val="99"/>
    <w:semiHidden/>
    <w:rsid w:val="00764AE5"/>
    <w:pPr>
      <w:spacing w:after="0" w:line="240" w:lineRule="auto"/>
    </w:pPr>
    <w:rPr>
      <w:rFonts w:ascii="Tahoma" w:hAnsi="Tahoma" w:cs="Tahoma"/>
      <w:sz w:val="16"/>
      <w:szCs w:val="16"/>
      <w:lang w:eastAsia="sk-SK"/>
    </w:rPr>
  </w:style>
  <w:style w:type="character" w:customStyle="1" w:styleId="TextbublinyChar">
    <w:name w:val="Text bubliny Char"/>
    <w:basedOn w:val="Predvolenpsmoodseku"/>
    <w:link w:val="Textbubliny"/>
    <w:uiPriority w:val="99"/>
    <w:semiHidden/>
    <w:locked/>
    <w:rsid w:val="00764AE5"/>
    <w:rPr>
      <w:rFonts w:ascii="Tahoma" w:hAnsi="Tahoma" w:cs="Tahoma"/>
      <w:sz w:val="16"/>
      <w:szCs w:val="16"/>
    </w:rPr>
  </w:style>
  <w:style w:type="table" w:styleId="Mriekatabuky">
    <w:name w:val="Table Grid"/>
    <w:basedOn w:val="Normlnatabuka"/>
    <w:uiPriority w:val="99"/>
    <w:rsid w:val="00A71EB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uiPriority w:val="99"/>
    <w:rsid w:val="007E1DA7"/>
    <w:pPr>
      <w:spacing w:after="0" w:line="240" w:lineRule="auto"/>
      <w:jc w:val="both"/>
    </w:pPr>
    <w:rPr>
      <w:sz w:val="20"/>
      <w:szCs w:val="20"/>
      <w:lang w:eastAsia="sk-SK"/>
    </w:rPr>
  </w:style>
  <w:style w:type="character" w:customStyle="1" w:styleId="ZkladntextChar">
    <w:name w:val="Základný text Char"/>
    <w:basedOn w:val="Predvolenpsmoodseku"/>
    <w:link w:val="Zkladntext"/>
    <w:uiPriority w:val="99"/>
    <w:semiHidden/>
    <w:locked/>
    <w:rsid w:val="00727340"/>
    <w:rPr>
      <w:lang w:val="sk-SK"/>
    </w:rPr>
  </w:style>
  <w:style w:type="paragraph" w:styleId="Zarkazkladnhotextu">
    <w:name w:val="Body Text Indent"/>
    <w:basedOn w:val="Normlny"/>
    <w:link w:val="ZarkazkladnhotextuChar"/>
    <w:uiPriority w:val="99"/>
    <w:semiHidden/>
    <w:rsid w:val="00EB580D"/>
    <w:pPr>
      <w:spacing w:after="120"/>
      <w:ind w:left="283"/>
    </w:pPr>
  </w:style>
  <w:style w:type="character" w:customStyle="1" w:styleId="ZarkazkladnhotextuChar">
    <w:name w:val="Zarážka základného textu Char"/>
    <w:basedOn w:val="Predvolenpsmoodseku"/>
    <w:link w:val="Zarkazkladnhotextu"/>
    <w:uiPriority w:val="99"/>
    <w:semiHidden/>
    <w:locked/>
    <w:rsid w:val="00EB580D"/>
    <w:rPr>
      <w:sz w:val="22"/>
      <w:szCs w:val="22"/>
      <w:lang w:eastAsia="en-US"/>
    </w:rPr>
  </w:style>
  <w:style w:type="paragraph" w:styleId="Nzov">
    <w:name w:val="Title"/>
    <w:basedOn w:val="Normlny"/>
    <w:next w:val="Normlny"/>
    <w:link w:val="NzovChar"/>
    <w:uiPriority w:val="99"/>
    <w:qFormat/>
    <w:locked/>
    <w:rsid w:val="00EB580D"/>
    <w:pPr>
      <w:spacing w:before="240" w:after="60" w:line="240" w:lineRule="auto"/>
      <w:jc w:val="center"/>
      <w:outlineLvl w:val="0"/>
    </w:pPr>
    <w:rPr>
      <w:rFonts w:ascii="Cambria" w:eastAsia="Times New Roman" w:hAnsi="Cambria" w:cs="Cambria"/>
      <w:b/>
      <w:bCs/>
      <w:kern w:val="28"/>
      <w:sz w:val="32"/>
      <w:szCs w:val="32"/>
      <w:lang w:eastAsia="sk-SK"/>
    </w:rPr>
  </w:style>
  <w:style w:type="character" w:customStyle="1" w:styleId="NzovChar">
    <w:name w:val="Názov Char"/>
    <w:basedOn w:val="Predvolenpsmoodseku"/>
    <w:link w:val="Nzov"/>
    <w:uiPriority w:val="99"/>
    <w:locked/>
    <w:rsid w:val="00EB580D"/>
    <w:rPr>
      <w:rFonts w:ascii="Cambria" w:hAnsi="Cambria" w:cs="Cambria"/>
      <w:b/>
      <w:bCs/>
      <w:kern w:val="28"/>
      <w:sz w:val="32"/>
      <w:szCs w:val="32"/>
    </w:rPr>
  </w:style>
  <w:style w:type="paragraph" w:styleId="Textpoznmkypodiarou">
    <w:name w:val="footnote text"/>
    <w:basedOn w:val="Normlny"/>
    <w:link w:val="TextpoznmkypodiarouChar"/>
    <w:uiPriority w:val="99"/>
    <w:semiHidden/>
    <w:rsid w:val="00DB7E69"/>
    <w:rPr>
      <w:sz w:val="20"/>
      <w:szCs w:val="20"/>
    </w:rPr>
  </w:style>
  <w:style w:type="character" w:customStyle="1" w:styleId="TextpoznmkypodiarouChar">
    <w:name w:val="Text poznámky pod čiarou Char"/>
    <w:basedOn w:val="Predvolenpsmoodseku"/>
    <w:link w:val="Textpoznmkypodiarou"/>
    <w:uiPriority w:val="99"/>
    <w:semiHidden/>
    <w:rsid w:val="004F3898"/>
    <w:rPr>
      <w:rFonts w:cs="Calibri"/>
      <w:sz w:val="20"/>
      <w:szCs w:val="20"/>
      <w:lang w:eastAsia="en-US"/>
    </w:rPr>
  </w:style>
  <w:style w:type="character" w:styleId="Odkaznapoznmkupodiarou">
    <w:name w:val="footnote reference"/>
    <w:basedOn w:val="Predvolenpsmoodseku"/>
    <w:uiPriority w:val="99"/>
    <w:semiHidden/>
    <w:rsid w:val="00DB7E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40436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2831</Words>
  <Characters>16143</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Návrh VZN vyvesený na úradnej tabuli v obci Okoličná na Ostrove dňa 15</vt:lpstr>
    </vt:vector>
  </TitlesOfParts>
  <Company>Hewlett-Packard Company</Company>
  <LinksUpToDate>false</LinksUpToDate>
  <CharactersWithSpaces>18937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VZN vyvesený na úradnej tabuli v obci Okoličná na Ostrove dňa 15</dc:title>
  <dc:creator>Neli</dc:creator>
  <cp:lastModifiedBy>Obec Velke Kosihy</cp:lastModifiedBy>
  <cp:revision>3</cp:revision>
  <cp:lastPrinted>2012-12-04T12:44:00Z</cp:lastPrinted>
  <dcterms:created xsi:type="dcterms:W3CDTF">2014-07-11T07:28:00Z</dcterms:created>
  <dcterms:modified xsi:type="dcterms:W3CDTF">2014-07-16T14:05:00Z</dcterms:modified>
</cp:coreProperties>
</file>